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426" w:type="dxa"/>
        <w:tblLook w:val="04A0" w:firstRow="1" w:lastRow="0" w:firstColumn="1" w:lastColumn="0" w:noHBand="0" w:noVBand="1"/>
      </w:tblPr>
      <w:tblGrid>
        <w:gridCol w:w="4821"/>
        <w:gridCol w:w="6095"/>
      </w:tblGrid>
      <w:tr w:rsidR="00094C67" w:rsidRPr="00792069" w14:paraId="7393750E" w14:textId="77777777" w:rsidTr="002332FC">
        <w:trPr>
          <w:trHeight w:val="841"/>
        </w:trPr>
        <w:tc>
          <w:tcPr>
            <w:tcW w:w="4821" w:type="dxa"/>
          </w:tcPr>
          <w:p w14:paraId="613523FF" w14:textId="77777777" w:rsidR="00094C67" w:rsidRPr="00792069" w:rsidRDefault="00094C67" w:rsidP="006C2F65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92069">
              <w:rPr>
                <w:rFonts w:cs="Times New Roman"/>
                <w:bCs/>
                <w:szCs w:val="28"/>
              </w:rPr>
              <w:t>SỞ GD VÀ ĐT</w:t>
            </w:r>
            <w:r w:rsidRPr="00792069">
              <w:rPr>
                <w:rFonts w:cs="Times New Roman"/>
                <w:szCs w:val="28"/>
              </w:rPr>
              <w:t xml:space="preserve"> ĐẮK LẮK</w:t>
            </w:r>
          </w:p>
          <w:p w14:paraId="4EB2CEE5" w14:textId="77777777" w:rsidR="00094C67" w:rsidRPr="00792069" w:rsidRDefault="00094C67" w:rsidP="006C2F65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792069">
              <w:rPr>
                <w:rFonts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ED056A" wp14:editId="449683DC">
                      <wp:simplePos x="0" y="0"/>
                      <wp:positionH relativeFrom="column">
                        <wp:posOffset>703844</wp:posOffset>
                      </wp:positionH>
                      <wp:positionV relativeFrom="paragraph">
                        <wp:posOffset>198120</wp:posOffset>
                      </wp:positionV>
                      <wp:extent cx="142875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8CFD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4pt,15.6pt" to="167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/YhzwEAAIQDAAAOAAAAZHJzL2Uyb0RvYy54bWysU01v2zAMvQ/YfxB0X5x4WxcYcXpI1126&#10;LUC6H8BIsi1UEgVJjZ1/P0r56NbdhvpAiCL59PhIr24na9hBhajRtXwxm3OmnECpXd/yX4/3H5ac&#10;xQROgkGnWn5Ukd+u379bjb5RNQ5opAqMQFxsRt/yISXfVFUUg7IQZ+iVo2CHwUIiN/SVDDASujVV&#10;PZ/fVCMG6QMKFSPd3p2CfF3wu06J9LProkrMtJy4pWJDsftsq/UKmj6AH7Q404D/YGFBO3r0CnUH&#10;Cdhz0P9AWS0CRuzSTKCtsOu0UKUH6mYxf9XNbgCvSi8kTvRXmeLbwYofh21gWra85syBpRHtUgDd&#10;D4lt0DkSEAOrs06jjw2lb9w25E7F5Hb+AcVTZA43A7heFb6PR08gi1xR/VWSnejptf34HSXlwHPC&#10;ItrUBZshSQ42ldkcr7NRU2KCLhef6uWXzzRCcYlV0FwKfYjpm0LL8qHlRrssGzRweIgpE4HmkpKv&#10;Hd5rY8rojWNjy28+EnKORDRa5mBxQr/fmMAOkJenfKWrV2lWJ1pho23Ll9ckaAYF8quT5ZUE2pzO&#10;xMS4szJZjJOse5THbbgoRqMulM9rmXfpT79Uv/w8698AAAD//wMAUEsDBBQABgAIAAAAIQAghw0Y&#10;3AAAAAkBAAAPAAAAZHJzL2Rvd25yZXYueG1sTI9BS8QwEIXvgv8hjODNTbtFd6lNFxE8CIJaPXjM&#10;NrNNtZnUJNvWf++IBz2+N48336t2ixvEhCH2nhTkqwwEUutNT52C15e7iy2ImDQZPXhCBV8YYVef&#10;nlS6NH6mZ5ya1AkuoVhqBTalsZQythadjis/IvHt4IPTiWXopAl65nI3yHWWXUmne+IPVo94a7H9&#10;aI6OW2jzeViG8Pb0+GC3zfyO99MGlTo/W26uQSRc0l8YfvAZHWpm2vsjmSgG1nnG6ElBka9BcKAo&#10;LtnY/xqyruT/BfU3AAAA//8DAFBLAQItABQABgAIAAAAIQC2gziS/gAAAOEBAAATAAAAAAAAAAAA&#10;AAAAAAAAAABbQ29udGVudF9UeXBlc10ueG1sUEsBAi0AFAAGAAgAAAAhADj9If/WAAAAlAEAAAsA&#10;AAAAAAAAAAAAAAAALwEAAF9yZWxzLy5yZWxzUEsBAi0AFAAGAAgAAAAhAHtD9iHPAQAAhAMAAA4A&#10;AAAAAAAAAAAAAAAALgIAAGRycy9lMm9Eb2MueG1sUEsBAi0AFAAGAAgAAAAhACCHDRjcAAAACQEA&#10;AA8AAAAAAAAAAAAAAAAAKQQAAGRycy9kb3ducmV2LnhtbFBLBQYAAAAABAAEAPMAAAAyBQAAAAA=&#10;" strokeweight=".5pt">
                      <v:stroke joinstyle="miter"/>
                    </v:line>
                  </w:pict>
                </mc:Fallback>
              </mc:AlternateContent>
            </w:r>
            <w:r w:rsidRPr="00792069">
              <w:rPr>
                <w:rFonts w:cs="Times New Roman"/>
                <w:b/>
                <w:szCs w:val="28"/>
              </w:rPr>
              <w:t>TRƯỜNG THPT TRẦN HƯNG ĐẠO</w:t>
            </w:r>
          </w:p>
        </w:tc>
        <w:tc>
          <w:tcPr>
            <w:tcW w:w="6095" w:type="dxa"/>
          </w:tcPr>
          <w:p w14:paraId="3CB7F830" w14:textId="77777777" w:rsidR="00094C67" w:rsidRPr="00792069" w:rsidRDefault="00094C67" w:rsidP="006C2F65">
            <w:pPr>
              <w:spacing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792069">
              <w:rPr>
                <w:rFonts w:cs="Times New Roman"/>
                <w:bCs/>
                <w:szCs w:val="28"/>
              </w:rPr>
              <w:t>CỘNG HÒA XÃ HỘI CHỦ NGHĨA VIỆT NAM</w:t>
            </w:r>
          </w:p>
          <w:p w14:paraId="78B930D6" w14:textId="77777777" w:rsidR="00094C67" w:rsidRPr="00792069" w:rsidRDefault="00094C67" w:rsidP="006C2F65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792069">
              <w:rPr>
                <w:rFonts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B57297" wp14:editId="53C08286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217170</wp:posOffset>
                      </wp:positionV>
                      <wp:extent cx="2133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036D4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45pt,17.1pt" to="230.4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2D60AEAAIQDAAAOAAAAZHJzL2Uyb0RvYy54bWysU8Fu2zAMvQ/oPwi6L3YSLCiMOD2kay9d&#10;FyDdBzCSbAuTREFSY+fvSylNtm63YT4IEvn4SD7S67vJGnZUIWp0LZ/Pas6UEyi161v+4+Xh8y1n&#10;MYGTYNCplp9U5Hebm0/r0TdqgQMaqQIjEheb0bd8SMk3VRXFoCzEGXrlyNlhsJDoGfpKBhiJ3Zpq&#10;UderasQgfUChYiTr/dnJN4W/65RI37suqsRMy6m2VM5QzkM+q80amj6AH7R4LwP+oQoL2lHSK9U9&#10;JGCvQf9FZbUIGLFLM4G2wq7TQpUeqJt5/Uc3+wG8Kr2QONFfZYr/j1Y8H3eBaUmz48yBpRHtUwDd&#10;D4lt0TkSEAObZ51GHxuCb90u5E7F5Pb+CcXPyBxuB3C9KvW+nDyRlIjqQ0h+RE/ZDuM3lISB14RF&#10;tKkLNlOSHGwqszldZ6OmxAQZF/PlclXTCMXFV0FzCfQhpkeFluVLy412WTZo4PgUE5VO0Askmx0+&#10;aGPK6I1jY8tXyy91CYhotMzODIuhP2xNYEfIy1O+rAORfYBZnWiFjbYtv72CoBkUyK9OliwJtDnf&#10;Kdg44riIcZb1gPK0C5k722nUJcv7WuZd+v1dUL9+ns0bAAAA//8DAFBLAwQUAAYACAAAACEAXik4&#10;fNwAAAAJAQAADwAAAGRycy9kb3ducmV2LnhtbEyPzU7DMBCE70i8g7VI3KhDiPoT4lQIiQMSEjRw&#10;6NGNt0kgXgfbTcLbs4gDHGf20+xMsZ1tL0b0oXOk4HqRgECqnemoUfD2+nC1BhGiJqN7R6jgCwNs&#10;y/OzQufGTbTDsYqN4BAKuVbQxjjkUoa6RavDwg1IfDs6b3Vk6RtpvJ443PYyTZKltLoj/tDqAe9b&#10;rD+qk+UUWn0e597vX56f2nU1vePjuEKlLi/mu1sQEef4B8NPfa4OJXc6uBOZIHrWabZhVMFNloJg&#10;IFsmbBx+DVkW8v+C8hsAAP//AwBQSwECLQAUAAYACAAAACEAtoM4kv4AAADhAQAAEwAAAAAAAAAA&#10;AAAAAAAAAAAAW0NvbnRlbnRfVHlwZXNdLnhtbFBLAQItABQABgAIAAAAIQA4/SH/1gAAAJQBAAAL&#10;AAAAAAAAAAAAAAAAAC8BAABfcmVscy8ucmVsc1BLAQItABQABgAIAAAAIQC0n2D60AEAAIQDAAAO&#10;AAAAAAAAAAAAAAAAAC4CAABkcnMvZTJvRG9jLnhtbFBLAQItABQABgAIAAAAIQBeKTh83AAAAAkB&#10;AAAPAAAAAAAAAAAAAAAAACoEAABkcnMvZG93bnJldi54bWxQSwUGAAAAAAQABADzAAAAMwUAAAAA&#10;" strokeweight=".5pt">
                      <v:stroke joinstyle="miter"/>
                    </v:line>
                  </w:pict>
                </mc:Fallback>
              </mc:AlternateContent>
            </w:r>
            <w:r w:rsidRPr="00792069">
              <w:rPr>
                <w:rFonts w:cs="Times New Roman"/>
                <w:b/>
                <w:szCs w:val="28"/>
              </w:rPr>
              <w:t>Độc lập – Tự do – Hạnh phúc</w:t>
            </w:r>
          </w:p>
        </w:tc>
      </w:tr>
      <w:tr w:rsidR="00094C67" w:rsidRPr="00792069" w14:paraId="39CEA9C4" w14:textId="77777777" w:rsidTr="002332FC">
        <w:tc>
          <w:tcPr>
            <w:tcW w:w="4821" w:type="dxa"/>
          </w:tcPr>
          <w:p w14:paraId="7AFE88E7" w14:textId="3BA966F2" w:rsidR="00094C67" w:rsidRPr="00792069" w:rsidRDefault="00094C67" w:rsidP="006C2F65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92069">
              <w:rPr>
                <w:rFonts w:cs="Times New Roman"/>
                <w:szCs w:val="28"/>
              </w:rPr>
              <w:t xml:space="preserve">Số: </w:t>
            </w:r>
            <w:r w:rsidR="00A81466">
              <w:rPr>
                <w:rFonts w:cs="Times New Roman"/>
                <w:szCs w:val="28"/>
              </w:rPr>
              <w:t>23</w:t>
            </w:r>
            <w:r w:rsidRPr="00792069">
              <w:rPr>
                <w:rFonts w:cs="Times New Roman"/>
                <w:szCs w:val="28"/>
              </w:rPr>
              <w:t>/KH-THPT</w:t>
            </w:r>
          </w:p>
          <w:p w14:paraId="11D6F8A3" w14:textId="77777777" w:rsidR="00094C67" w:rsidRPr="00792069" w:rsidRDefault="00094C67" w:rsidP="006C2F65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95" w:type="dxa"/>
          </w:tcPr>
          <w:p w14:paraId="7F0D3C49" w14:textId="7254A4DA" w:rsidR="00094C67" w:rsidRPr="00792069" w:rsidRDefault="00094C67" w:rsidP="006C2F65">
            <w:pPr>
              <w:spacing w:line="240" w:lineRule="auto"/>
              <w:jc w:val="right"/>
              <w:rPr>
                <w:rFonts w:cs="Times New Roman"/>
                <w:i/>
                <w:szCs w:val="28"/>
              </w:rPr>
            </w:pPr>
            <w:r w:rsidRPr="00792069">
              <w:rPr>
                <w:rFonts w:cs="Times New Roman"/>
                <w:i/>
                <w:szCs w:val="28"/>
                <w:lang w:val="vi-VN"/>
              </w:rPr>
              <w:t xml:space="preserve">            </w:t>
            </w:r>
            <w:r w:rsidRPr="00792069">
              <w:rPr>
                <w:rFonts w:cs="Times New Roman"/>
                <w:i/>
                <w:szCs w:val="28"/>
              </w:rPr>
              <w:t xml:space="preserve">Đắk Lắk, ngày </w:t>
            </w:r>
            <w:r w:rsidR="00F34141">
              <w:rPr>
                <w:rFonts w:cs="Times New Roman"/>
                <w:i/>
                <w:szCs w:val="28"/>
              </w:rPr>
              <w:t>15</w:t>
            </w:r>
            <w:r w:rsidRPr="00792069">
              <w:rPr>
                <w:rFonts w:cs="Times New Roman"/>
                <w:i/>
                <w:szCs w:val="28"/>
              </w:rPr>
              <w:t xml:space="preserve"> tháng </w:t>
            </w:r>
            <w:r w:rsidR="002332FC">
              <w:rPr>
                <w:rFonts w:cs="Times New Roman"/>
                <w:i/>
                <w:szCs w:val="28"/>
              </w:rPr>
              <w:t>10</w:t>
            </w:r>
            <w:r w:rsidRPr="00792069">
              <w:rPr>
                <w:rFonts w:cs="Times New Roman"/>
                <w:i/>
                <w:szCs w:val="28"/>
              </w:rPr>
              <w:t xml:space="preserve"> năm 2023</w:t>
            </w:r>
          </w:p>
        </w:tc>
      </w:tr>
    </w:tbl>
    <w:p w14:paraId="485397BF" w14:textId="77777777" w:rsidR="00094C67" w:rsidRPr="00792069" w:rsidRDefault="00094C67" w:rsidP="00094C67">
      <w:pPr>
        <w:shd w:val="clear" w:color="auto" w:fill="FFFFFF"/>
        <w:spacing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8"/>
        </w:rPr>
      </w:pPr>
    </w:p>
    <w:p w14:paraId="49F16888" w14:textId="782AC059" w:rsidR="00094C67" w:rsidRPr="00792069" w:rsidRDefault="00094C67" w:rsidP="00094C67">
      <w:pPr>
        <w:shd w:val="clear" w:color="auto" w:fill="FFFFFF"/>
        <w:jc w:val="center"/>
        <w:outlineLvl w:val="0"/>
        <w:rPr>
          <w:rFonts w:eastAsia="Times New Roman" w:cs="Times New Roman"/>
          <w:b/>
          <w:bCs/>
          <w:color w:val="333333"/>
          <w:kern w:val="36"/>
          <w:szCs w:val="28"/>
        </w:rPr>
      </w:pPr>
      <w:r w:rsidRPr="00792069">
        <w:rPr>
          <w:rFonts w:eastAsia="Times New Roman" w:cs="Times New Roman"/>
          <w:b/>
          <w:bCs/>
          <w:color w:val="333333"/>
          <w:kern w:val="36"/>
          <w:szCs w:val="28"/>
        </w:rPr>
        <w:t xml:space="preserve">KẾ HOẠCH </w:t>
      </w:r>
    </w:p>
    <w:p w14:paraId="454E98C8" w14:textId="1B44ACE9" w:rsidR="00094C67" w:rsidRDefault="00364DD4" w:rsidP="00094C67">
      <w:pPr>
        <w:shd w:val="clear" w:color="auto" w:fill="FFFFFF"/>
        <w:jc w:val="center"/>
        <w:outlineLvl w:val="0"/>
        <w:rPr>
          <w:rFonts w:eastAsia="Times New Roman" w:cs="Times New Roman"/>
          <w:b/>
          <w:bCs/>
          <w:color w:val="333333"/>
          <w:kern w:val="36"/>
          <w:szCs w:val="28"/>
        </w:rPr>
      </w:pPr>
      <w:r>
        <w:rPr>
          <w:rFonts w:eastAsia="Times New Roman" w:cs="Times New Roman"/>
          <w:b/>
          <w:bCs/>
          <w:color w:val="333333"/>
          <w:kern w:val="36"/>
          <w:szCs w:val="28"/>
        </w:rPr>
        <w:t>Hưởng hứng Ngày Pháp luật nước Cộng hòa xã hội chủ nghĩa Việt Nam</w:t>
      </w:r>
    </w:p>
    <w:p w14:paraId="34AA14F4" w14:textId="7C4B7F3F" w:rsidR="00364DD4" w:rsidRPr="00792069" w:rsidRDefault="00364DD4" w:rsidP="00094C67">
      <w:pPr>
        <w:shd w:val="clear" w:color="auto" w:fill="FFFFFF"/>
        <w:jc w:val="center"/>
        <w:outlineLvl w:val="0"/>
        <w:rPr>
          <w:rFonts w:eastAsia="Times New Roman" w:cs="Times New Roman"/>
          <w:b/>
          <w:bCs/>
          <w:color w:val="333333"/>
          <w:kern w:val="36"/>
          <w:szCs w:val="28"/>
        </w:rPr>
      </w:pPr>
      <w:r>
        <w:rPr>
          <w:rFonts w:eastAsia="Times New Roman" w:cs="Times New Roman"/>
          <w:b/>
          <w:bCs/>
          <w:color w:val="333333"/>
          <w:kern w:val="36"/>
          <w:szCs w:val="28"/>
        </w:rPr>
        <w:t>Năm 2023</w:t>
      </w:r>
    </w:p>
    <w:p w14:paraId="734817AE" w14:textId="77777777" w:rsidR="00094C67" w:rsidRPr="00792069" w:rsidRDefault="00094C67" w:rsidP="00094C67">
      <w:pPr>
        <w:shd w:val="clear" w:color="auto" w:fill="FFFFFF"/>
        <w:jc w:val="center"/>
        <w:outlineLvl w:val="0"/>
        <w:rPr>
          <w:rFonts w:eastAsia="Times New Roman" w:cs="Times New Roman"/>
          <w:b/>
          <w:bCs/>
          <w:color w:val="333333"/>
          <w:kern w:val="36"/>
          <w:szCs w:val="28"/>
        </w:rPr>
      </w:pPr>
    </w:p>
    <w:p w14:paraId="1937AE73" w14:textId="77777777" w:rsidR="0090181E" w:rsidRDefault="0090181E" w:rsidP="0090181E">
      <w:pPr>
        <w:shd w:val="clear" w:color="auto" w:fill="FFFFFF"/>
        <w:ind w:firstLine="720"/>
        <w:jc w:val="both"/>
        <w:outlineLvl w:val="0"/>
        <w:rPr>
          <w:rStyle w:val="fontstyle01"/>
        </w:rPr>
      </w:pPr>
      <w:r>
        <w:rPr>
          <w:rStyle w:val="fontstyle01"/>
        </w:rPr>
        <w:t>Thực hiện Kế hoạch số 81/KH-SGDĐT ngày 04/10/2023 của Sở Giáo dục và Đào tạo Đắk Lắk về Hưởng ứng Ngày Pháp luật nước Cộng hòa xã hội chủ nghĩa</w:t>
      </w:r>
      <w:r>
        <w:rPr>
          <w:color w:val="000000"/>
          <w:szCs w:val="28"/>
        </w:rPr>
        <w:br/>
      </w:r>
      <w:r>
        <w:rPr>
          <w:rStyle w:val="fontstyle01"/>
        </w:rPr>
        <w:t>Việt Nam năm 2023;</w:t>
      </w:r>
    </w:p>
    <w:p w14:paraId="353C166D" w14:textId="77777777" w:rsidR="0090181E" w:rsidRDefault="0090181E" w:rsidP="0090181E">
      <w:pPr>
        <w:shd w:val="clear" w:color="auto" w:fill="FFFFFF"/>
        <w:ind w:firstLine="720"/>
        <w:jc w:val="both"/>
        <w:outlineLvl w:val="0"/>
        <w:rPr>
          <w:rStyle w:val="fontstyle01"/>
        </w:rPr>
      </w:pPr>
      <w:r>
        <w:rPr>
          <w:rStyle w:val="fontstyle01"/>
        </w:rPr>
        <w:t>Trường THPT Trần Hưng Đạo ban hành Kế hoạch hưởng ứng</w:t>
      </w:r>
      <w:r>
        <w:rPr>
          <w:color w:val="000000"/>
          <w:szCs w:val="28"/>
        </w:rPr>
        <w:t xml:space="preserve"> </w:t>
      </w:r>
      <w:r>
        <w:rPr>
          <w:rStyle w:val="fontstyle01"/>
        </w:rPr>
        <w:t xml:space="preserve">Ngày Pháp luật nước Cộng hòa xã hội chủ nghĩa Việt Nam </w:t>
      </w:r>
      <w:r w:rsidRPr="00B02C82">
        <w:rPr>
          <w:rStyle w:val="fontstyle01"/>
          <w:i/>
          <w:iCs/>
        </w:rPr>
        <w:t>(sau đây viết tắt là Ngày Pháp luật)</w:t>
      </w:r>
      <w:r>
        <w:rPr>
          <w:rStyle w:val="fontstyle01"/>
        </w:rPr>
        <w:t xml:space="preserve"> năm 2023 như sau:</w:t>
      </w:r>
    </w:p>
    <w:p w14:paraId="2A4BEE71" w14:textId="77777777" w:rsidR="0090181E" w:rsidRDefault="0090181E" w:rsidP="00727E0B">
      <w:pPr>
        <w:shd w:val="clear" w:color="auto" w:fill="FFFFFF"/>
        <w:spacing w:before="120" w:after="120"/>
        <w:ind w:firstLine="720"/>
        <w:jc w:val="both"/>
        <w:outlineLvl w:val="0"/>
        <w:rPr>
          <w:b/>
          <w:bCs/>
          <w:color w:val="000000"/>
          <w:szCs w:val="28"/>
        </w:rPr>
      </w:pPr>
      <w:r w:rsidRPr="0090181E">
        <w:rPr>
          <w:rFonts w:cs="Times New Roman"/>
          <w:b/>
          <w:bCs/>
          <w:color w:val="000000"/>
          <w:szCs w:val="28"/>
        </w:rPr>
        <w:t>I. MỤC ĐÍCH, YÊU CẦU</w:t>
      </w:r>
    </w:p>
    <w:p w14:paraId="64D20687" w14:textId="5D47E5E8" w:rsidR="0090181E" w:rsidRPr="0090181E" w:rsidRDefault="0090181E" w:rsidP="0090181E">
      <w:pPr>
        <w:shd w:val="clear" w:color="auto" w:fill="FFFFFF"/>
        <w:ind w:firstLine="720"/>
        <w:jc w:val="both"/>
        <w:outlineLvl w:val="0"/>
        <w:rPr>
          <w:rFonts w:cs="Times New Roman"/>
          <w:color w:val="000000"/>
          <w:szCs w:val="28"/>
        </w:rPr>
      </w:pPr>
      <w:r w:rsidRPr="0090181E">
        <w:rPr>
          <w:rFonts w:cs="Times New Roman"/>
          <w:b/>
          <w:bCs/>
          <w:color w:val="000000"/>
          <w:szCs w:val="28"/>
        </w:rPr>
        <w:t>1. Mục đích</w:t>
      </w:r>
    </w:p>
    <w:p w14:paraId="7CCE3845" w14:textId="6DA2483D" w:rsidR="0090181E" w:rsidRDefault="0090181E" w:rsidP="00727E0B">
      <w:pPr>
        <w:shd w:val="clear" w:color="auto" w:fill="FFFFFF"/>
        <w:spacing w:before="120"/>
        <w:ind w:firstLine="720"/>
        <w:jc w:val="both"/>
        <w:outlineLvl w:val="0"/>
        <w:rPr>
          <w:color w:val="000000"/>
          <w:szCs w:val="28"/>
        </w:rPr>
      </w:pPr>
      <w:r w:rsidRPr="0090181E">
        <w:rPr>
          <w:rFonts w:cs="Times New Roman"/>
          <w:color w:val="000000"/>
          <w:szCs w:val="28"/>
        </w:rPr>
        <w:t>- Thực hiện có hiệu quả các hoạt động hưởng ứng Ngày Pháp luật năm</w:t>
      </w:r>
      <w:r>
        <w:rPr>
          <w:color w:val="000000"/>
          <w:szCs w:val="28"/>
        </w:rPr>
        <w:t xml:space="preserve"> </w:t>
      </w:r>
      <w:r w:rsidRPr="0090181E">
        <w:rPr>
          <w:rFonts w:cs="Times New Roman"/>
          <w:color w:val="000000"/>
          <w:szCs w:val="28"/>
        </w:rPr>
        <w:t>2023 theo quy định của Luật Phổ biến, giáo dục pháp luật năm 2012 t</w:t>
      </w:r>
      <w:r w:rsidR="00B02C82">
        <w:rPr>
          <w:rFonts w:cs="Times New Roman"/>
          <w:color w:val="000000"/>
          <w:szCs w:val="28"/>
        </w:rPr>
        <w:t>rong toàn trường</w:t>
      </w:r>
      <w:r w:rsidRPr="0090181E">
        <w:rPr>
          <w:rFonts w:cs="Times New Roman"/>
          <w:color w:val="000000"/>
          <w:szCs w:val="28"/>
        </w:rPr>
        <w:t>.</w:t>
      </w:r>
    </w:p>
    <w:p w14:paraId="6C1B63A3" w14:textId="16AB13D6" w:rsidR="0090181E" w:rsidRDefault="0090181E" w:rsidP="00B02C82">
      <w:pPr>
        <w:shd w:val="clear" w:color="auto" w:fill="FFFFFF"/>
        <w:ind w:firstLine="720"/>
        <w:jc w:val="both"/>
        <w:outlineLvl w:val="0"/>
        <w:rPr>
          <w:color w:val="000000"/>
          <w:szCs w:val="28"/>
        </w:rPr>
      </w:pPr>
      <w:r w:rsidRPr="0090181E">
        <w:rPr>
          <w:rFonts w:cs="Times New Roman"/>
          <w:color w:val="000000"/>
          <w:szCs w:val="28"/>
        </w:rPr>
        <w:t>- Góp phần nâng cao chất lượng, hiệu quả việc thực hiện các nhiệm vụ</w:t>
      </w:r>
      <w:r>
        <w:rPr>
          <w:color w:val="000000"/>
          <w:szCs w:val="28"/>
        </w:rPr>
        <w:t xml:space="preserve"> </w:t>
      </w:r>
      <w:r w:rsidRPr="0090181E">
        <w:rPr>
          <w:rFonts w:cs="Times New Roman"/>
          <w:color w:val="000000"/>
          <w:szCs w:val="28"/>
        </w:rPr>
        <w:t>chính trị đối với lĩnh vực giáo dục và đào tạo; thiết thực đưa chính sách của Đảng,</w:t>
      </w:r>
      <w:r>
        <w:rPr>
          <w:color w:val="000000"/>
          <w:szCs w:val="28"/>
        </w:rPr>
        <w:t xml:space="preserve"> </w:t>
      </w:r>
      <w:r w:rsidRPr="0090181E">
        <w:rPr>
          <w:rFonts w:cs="Times New Roman"/>
          <w:color w:val="000000"/>
          <w:szCs w:val="28"/>
        </w:rPr>
        <w:t>pháp luật của</w:t>
      </w:r>
      <w:r>
        <w:rPr>
          <w:rFonts w:cs="Times New Roman"/>
          <w:color w:val="000000"/>
          <w:szCs w:val="28"/>
        </w:rPr>
        <w:t xml:space="preserve"> </w:t>
      </w:r>
      <w:r w:rsidRPr="0090181E">
        <w:rPr>
          <w:rFonts w:cs="Times New Roman"/>
          <w:color w:val="000000"/>
          <w:szCs w:val="28"/>
        </w:rPr>
        <w:t>Nhà nước vào cuộc sống, lan tỏa sâu rộng tinh thần thượng tôn Hiến</w:t>
      </w:r>
      <w:r>
        <w:rPr>
          <w:color w:val="000000"/>
          <w:szCs w:val="28"/>
        </w:rPr>
        <w:t xml:space="preserve"> </w:t>
      </w:r>
      <w:r w:rsidRPr="0090181E">
        <w:rPr>
          <w:rFonts w:cs="Times New Roman"/>
          <w:color w:val="000000"/>
          <w:szCs w:val="28"/>
        </w:rPr>
        <w:t>pháp, pháp luật đến</w:t>
      </w:r>
      <w:r>
        <w:rPr>
          <w:rFonts w:cs="Times New Roman"/>
          <w:color w:val="000000"/>
          <w:szCs w:val="28"/>
        </w:rPr>
        <w:t xml:space="preserve"> </w:t>
      </w:r>
      <w:r w:rsidRPr="0090181E">
        <w:rPr>
          <w:rFonts w:cs="Times New Roman"/>
          <w:color w:val="000000"/>
          <w:szCs w:val="28"/>
        </w:rPr>
        <w:t>toàn thể cán bộ, viên chức, người lao động, học</w:t>
      </w:r>
      <w:r>
        <w:rPr>
          <w:color w:val="000000"/>
          <w:szCs w:val="28"/>
        </w:rPr>
        <w:t xml:space="preserve"> </w:t>
      </w:r>
      <w:r w:rsidRPr="0090181E">
        <w:rPr>
          <w:rFonts w:cs="Times New Roman"/>
          <w:color w:val="000000"/>
          <w:szCs w:val="28"/>
        </w:rPr>
        <w:t>sinh</w:t>
      </w:r>
      <w:r w:rsidR="00B02C82">
        <w:rPr>
          <w:rFonts w:cs="Times New Roman"/>
          <w:color w:val="000000"/>
          <w:szCs w:val="28"/>
        </w:rPr>
        <w:t xml:space="preserve"> </w:t>
      </w:r>
      <w:r w:rsidR="00B02C82" w:rsidRPr="0090181E">
        <w:rPr>
          <w:rFonts w:cs="Times New Roman"/>
          <w:color w:val="000000"/>
          <w:szCs w:val="28"/>
        </w:rPr>
        <w:t>t</w:t>
      </w:r>
      <w:r w:rsidR="00B02C82">
        <w:rPr>
          <w:rFonts w:cs="Times New Roman"/>
          <w:color w:val="000000"/>
          <w:szCs w:val="28"/>
        </w:rPr>
        <w:t>rong toàn trường</w:t>
      </w:r>
      <w:r w:rsidRPr="0090181E">
        <w:rPr>
          <w:rFonts w:cs="Times New Roman"/>
          <w:color w:val="000000"/>
          <w:szCs w:val="28"/>
        </w:rPr>
        <w:t>.</w:t>
      </w:r>
    </w:p>
    <w:p w14:paraId="44377264" w14:textId="77777777" w:rsidR="0090181E" w:rsidRDefault="0090181E" w:rsidP="00727E0B">
      <w:pPr>
        <w:shd w:val="clear" w:color="auto" w:fill="FFFFFF"/>
        <w:spacing w:before="120" w:after="120"/>
        <w:ind w:firstLine="720"/>
        <w:outlineLvl w:val="0"/>
        <w:rPr>
          <w:b/>
          <w:bCs/>
          <w:color w:val="000000"/>
          <w:szCs w:val="28"/>
        </w:rPr>
      </w:pPr>
      <w:r w:rsidRPr="0090181E">
        <w:rPr>
          <w:rFonts w:cs="Times New Roman"/>
          <w:b/>
          <w:bCs/>
          <w:color w:val="000000"/>
          <w:szCs w:val="28"/>
        </w:rPr>
        <w:t>2. Yêu cầu</w:t>
      </w:r>
    </w:p>
    <w:p w14:paraId="1DEC1307" w14:textId="5DEF57FE" w:rsidR="00B02C82" w:rsidRDefault="0090181E" w:rsidP="00B02C82">
      <w:pPr>
        <w:shd w:val="clear" w:color="auto" w:fill="FFFFFF"/>
        <w:ind w:firstLine="720"/>
        <w:jc w:val="both"/>
        <w:outlineLvl w:val="0"/>
        <w:rPr>
          <w:color w:val="000000"/>
          <w:szCs w:val="28"/>
        </w:rPr>
      </w:pPr>
      <w:r w:rsidRPr="0090181E">
        <w:rPr>
          <w:rFonts w:cs="Times New Roman"/>
          <w:color w:val="000000"/>
          <w:szCs w:val="28"/>
        </w:rPr>
        <w:t>Bám sát nhiệm vụ chính trị trong năm học 2023-2024; xác định cụ thể nội dung công việc,</w:t>
      </w:r>
      <w:r>
        <w:rPr>
          <w:color w:val="000000"/>
          <w:szCs w:val="28"/>
        </w:rPr>
        <w:t xml:space="preserve"> </w:t>
      </w:r>
      <w:r w:rsidRPr="0090181E">
        <w:rPr>
          <w:rFonts w:cs="Times New Roman"/>
          <w:color w:val="000000"/>
          <w:szCs w:val="28"/>
        </w:rPr>
        <w:t>thời gian, tiến độ hoàn thành, sản phẩm cụ thể và trách nhiệm của</w:t>
      </w:r>
      <w:r>
        <w:rPr>
          <w:color w:val="000000"/>
          <w:szCs w:val="28"/>
        </w:rPr>
        <w:t xml:space="preserve"> </w:t>
      </w:r>
      <w:r w:rsidR="00727E0B">
        <w:rPr>
          <w:color w:val="000000"/>
          <w:szCs w:val="28"/>
        </w:rPr>
        <w:t xml:space="preserve">các cá nhân, bộ phận phụ trách </w:t>
      </w:r>
      <w:r w:rsidRPr="0090181E">
        <w:rPr>
          <w:rFonts w:cs="Times New Roman"/>
          <w:color w:val="000000"/>
          <w:szCs w:val="28"/>
        </w:rPr>
        <w:t>trong tổ chức Ngày</w:t>
      </w:r>
      <w:r>
        <w:rPr>
          <w:rFonts w:cs="Times New Roman"/>
          <w:color w:val="000000"/>
          <w:szCs w:val="28"/>
        </w:rPr>
        <w:t xml:space="preserve"> </w:t>
      </w:r>
      <w:r w:rsidRPr="0090181E">
        <w:rPr>
          <w:rFonts w:cs="Times New Roman"/>
          <w:color w:val="000000"/>
          <w:szCs w:val="28"/>
        </w:rPr>
        <w:t>Pháp luật; bảo đảm tính đồng bộ, thống nhất, thiết thực, tiết</w:t>
      </w:r>
      <w:r>
        <w:rPr>
          <w:color w:val="000000"/>
          <w:szCs w:val="28"/>
        </w:rPr>
        <w:t xml:space="preserve"> </w:t>
      </w:r>
      <w:r w:rsidRPr="0090181E">
        <w:rPr>
          <w:rFonts w:cs="Times New Roman"/>
          <w:color w:val="000000"/>
          <w:szCs w:val="28"/>
        </w:rPr>
        <w:t>kiệm, hiệu quả và an toàn.</w:t>
      </w:r>
      <w:bookmarkStart w:id="0" w:name="_Hlk147441090"/>
      <w:bookmarkStart w:id="1" w:name="_Hlk149201822"/>
    </w:p>
    <w:p w14:paraId="76FF7350" w14:textId="77777777" w:rsidR="00B02C82" w:rsidRDefault="00B02C82" w:rsidP="00727E0B">
      <w:pPr>
        <w:shd w:val="clear" w:color="auto" w:fill="FFFFFF"/>
        <w:spacing w:before="120" w:after="120"/>
        <w:ind w:firstLine="720"/>
        <w:jc w:val="both"/>
        <w:outlineLvl w:val="0"/>
        <w:rPr>
          <w:b/>
          <w:bCs/>
          <w:color w:val="000000"/>
          <w:szCs w:val="28"/>
        </w:rPr>
      </w:pPr>
      <w:r w:rsidRPr="00B02C82">
        <w:rPr>
          <w:rFonts w:cs="Times New Roman"/>
          <w:b/>
          <w:bCs/>
          <w:color w:val="000000"/>
          <w:szCs w:val="28"/>
        </w:rPr>
        <w:t>II. HOẠT ĐỘNG HƯỞNG ỨNG NGÀY PHÁP LUẬT NĂM 2023</w:t>
      </w:r>
    </w:p>
    <w:p w14:paraId="1A3217F4" w14:textId="77777777" w:rsidR="00B02C82" w:rsidRDefault="00B02C82" w:rsidP="00B02C82">
      <w:pPr>
        <w:shd w:val="clear" w:color="auto" w:fill="FFFFFF"/>
        <w:ind w:firstLine="720"/>
        <w:jc w:val="both"/>
        <w:outlineLvl w:val="0"/>
        <w:rPr>
          <w:b/>
          <w:bCs/>
          <w:color w:val="000000"/>
          <w:szCs w:val="28"/>
        </w:rPr>
      </w:pPr>
      <w:r w:rsidRPr="00B02C82">
        <w:rPr>
          <w:rFonts w:cs="Times New Roman"/>
          <w:b/>
          <w:bCs/>
          <w:color w:val="000000"/>
          <w:szCs w:val="28"/>
        </w:rPr>
        <w:t>1. Hình thức</w:t>
      </w:r>
    </w:p>
    <w:p w14:paraId="2812626C" w14:textId="5E1261FB" w:rsidR="00B02C82" w:rsidRDefault="00B02C82" w:rsidP="00727E0B">
      <w:pPr>
        <w:shd w:val="clear" w:color="auto" w:fill="FFFFFF"/>
        <w:spacing w:before="120"/>
        <w:ind w:firstLine="720"/>
        <w:jc w:val="both"/>
        <w:outlineLvl w:val="0"/>
        <w:rPr>
          <w:color w:val="000000"/>
          <w:szCs w:val="28"/>
        </w:rPr>
      </w:pPr>
      <w:r w:rsidRPr="00B02C82">
        <w:rPr>
          <w:rFonts w:cs="Times New Roman"/>
          <w:color w:val="000000"/>
          <w:szCs w:val="28"/>
        </w:rPr>
        <w:t>- Tổ chức hưởng ứng Ngày Pháp luật hoặc lồng ghép hưởng ứng thông qua</w:t>
      </w:r>
      <w:r>
        <w:rPr>
          <w:color w:val="000000"/>
          <w:szCs w:val="28"/>
        </w:rPr>
        <w:t xml:space="preserve"> </w:t>
      </w:r>
      <w:r w:rsidRPr="00B02C82">
        <w:rPr>
          <w:rFonts w:cs="Times New Roman"/>
          <w:color w:val="000000"/>
          <w:szCs w:val="28"/>
        </w:rPr>
        <w:t>hội nghị, qua hoạt động chính trị, chuyên môn phù hợp với điều</w:t>
      </w:r>
      <w:r>
        <w:rPr>
          <w:color w:val="000000"/>
          <w:szCs w:val="28"/>
        </w:rPr>
        <w:t xml:space="preserve"> </w:t>
      </w:r>
      <w:r w:rsidRPr="00B02C82">
        <w:rPr>
          <w:rFonts w:cs="Times New Roman"/>
          <w:color w:val="000000"/>
          <w:szCs w:val="28"/>
        </w:rPr>
        <w:t>kiện thực tiễn;</w:t>
      </w:r>
      <w:r>
        <w:rPr>
          <w:rFonts w:cs="Times New Roman"/>
          <w:color w:val="000000"/>
          <w:szCs w:val="28"/>
        </w:rPr>
        <w:t xml:space="preserve"> </w:t>
      </w:r>
      <w:r w:rsidRPr="00B02C82">
        <w:rPr>
          <w:rFonts w:cs="Times New Roman"/>
          <w:color w:val="000000"/>
          <w:szCs w:val="28"/>
        </w:rPr>
        <w:t>lồng ghép trong</w:t>
      </w:r>
      <w:r w:rsidR="00DC4D91">
        <w:rPr>
          <w:rFonts w:cs="Times New Roman"/>
          <w:color w:val="000000"/>
          <w:szCs w:val="28"/>
        </w:rPr>
        <w:t xml:space="preserve"> cá</w:t>
      </w:r>
      <w:r w:rsidR="00727E0B">
        <w:rPr>
          <w:rFonts w:cs="Times New Roman"/>
          <w:color w:val="000000"/>
          <w:szCs w:val="28"/>
        </w:rPr>
        <w:t>c</w:t>
      </w:r>
      <w:r w:rsidR="00DC4D91">
        <w:rPr>
          <w:rFonts w:cs="Times New Roman"/>
          <w:color w:val="000000"/>
          <w:szCs w:val="28"/>
        </w:rPr>
        <w:t xml:space="preserve"> giờ dạy học</w:t>
      </w:r>
      <w:r w:rsidR="00727E0B">
        <w:rPr>
          <w:rFonts w:cs="Times New Roman"/>
          <w:color w:val="000000"/>
          <w:szCs w:val="28"/>
        </w:rPr>
        <w:t xml:space="preserve"> trên lớp, hoạt động ngoài giờ lên lớp</w:t>
      </w:r>
      <w:r w:rsidRPr="00B02C82">
        <w:rPr>
          <w:rFonts w:cs="Times New Roman"/>
          <w:color w:val="000000"/>
          <w:szCs w:val="28"/>
        </w:rPr>
        <w:t>; đẩy mạnh tuyên</w:t>
      </w:r>
      <w:r>
        <w:rPr>
          <w:rFonts w:cs="Times New Roman"/>
          <w:color w:val="000000"/>
          <w:szCs w:val="28"/>
        </w:rPr>
        <w:t xml:space="preserve"> </w:t>
      </w:r>
      <w:r w:rsidRPr="00B02C82">
        <w:rPr>
          <w:rFonts w:cs="Times New Roman"/>
          <w:color w:val="000000"/>
          <w:szCs w:val="28"/>
        </w:rPr>
        <w:t>truyền trên các phương tiện thông tin đại chúng, cổ</w:t>
      </w:r>
      <w:r>
        <w:rPr>
          <w:color w:val="000000"/>
          <w:szCs w:val="28"/>
        </w:rPr>
        <w:t xml:space="preserve"> </w:t>
      </w:r>
      <w:r w:rsidRPr="00B02C82">
        <w:rPr>
          <w:rFonts w:cs="Times New Roman"/>
          <w:color w:val="000000"/>
          <w:szCs w:val="28"/>
        </w:rPr>
        <w:t>động trực quan, hệ thống loa phát thanh,</w:t>
      </w:r>
      <w:r>
        <w:rPr>
          <w:rFonts w:cs="Times New Roman"/>
          <w:color w:val="000000"/>
          <w:szCs w:val="28"/>
        </w:rPr>
        <w:t xml:space="preserve"> </w:t>
      </w:r>
      <w:r w:rsidR="00727E0B">
        <w:rPr>
          <w:rFonts w:cs="Times New Roman"/>
          <w:color w:val="000000"/>
          <w:szCs w:val="28"/>
        </w:rPr>
        <w:t>c</w:t>
      </w:r>
      <w:r w:rsidRPr="00B02C82">
        <w:rPr>
          <w:rFonts w:cs="Times New Roman"/>
          <w:color w:val="000000"/>
          <w:szCs w:val="28"/>
        </w:rPr>
        <w:t>ổng/</w:t>
      </w:r>
      <w:r w:rsidR="00727E0B">
        <w:rPr>
          <w:rFonts w:cs="Times New Roman"/>
          <w:color w:val="000000"/>
          <w:szCs w:val="28"/>
        </w:rPr>
        <w:t>t</w:t>
      </w:r>
      <w:r w:rsidRPr="00B02C82">
        <w:rPr>
          <w:rFonts w:cs="Times New Roman"/>
          <w:color w:val="000000"/>
          <w:szCs w:val="28"/>
        </w:rPr>
        <w:t>rang thông tin điện tử</w:t>
      </w:r>
      <w:r w:rsidR="00DC4D91">
        <w:rPr>
          <w:rFonts w:cs="Times New Roman"/>
          <w:color w:val="000000"/>
          <w:szCs w:val="28"/>
        </w:rPr>
        <w:t>.</w:t>
      </w:r>
    </w:p>
    <w:p w14:paraId="6323446D" w14:textId="705D7BC2" w:rsidR="00B02C82" w:rsidRDefault="00B02C82" w:rsidP="00B02C82">
      <w:pPr>
        <w:shd w:val="clear" w:color="auto" w:fill="FFFFFF"/>
        <w:ind w:firstLine="720"/>
        <w:jc w:val="both"/>
        <w:outlineLvl w:val="0"/>
        <w:rPr>
          <w:color w:val="000000"/>
          <w:szCs w:val="28"/>
        </w:rPr>
      </w:pPr>
      <w:r w:rsidRPr="00B02C82">
        <w:rPr>
          <w:rFonts w:cs="Times New Roman"/>
          <w:color w:val="000000"/>
          <w:szCs w:val="28"/>
        </w:rPr>
        <w:lastRenderedPageBreak/>
        <w:t>- Tham gia các cuộc thi tìm hiểu pháp luật, tọa đàm giao lưu, đối thoại</w:t>
      </w:r>
      <w:r>
        <w:rPr>
          <w:color w:val="000000"/>
          <w:szCs w:val="28"/>
        </w:rPr>
        <w:t xml:space="preserve"> </w:t>
      </w:r>
      <w:r w:rsidRPr="00B02C82">
        <w:rPr>
          <w:rFonts w:cs="Times New Roman"/>
          <w:color w:val="000000"/>
          <w:szCs w:val="28"/>
        </w:rPr>
        <w:t>chính sách, tư vấn pháp luật trực tiếp; giáo dục pháp luật ngoại khóa; lồng ghép</w:t>
      </w:r>
      <w:r>
        <w:rPr>
          <w:color w:val="000000"/>
          <w:szCs w:val="28"/>
        </w:rPr>
        <w:t xml:space="preserve"> </w:t>
      </w:r>
      <w:r w:rsidRPr="00B02C82">
        <w:rPr>
          <w:rFonts w:cs="Times New Roman"/>
          <w:color w:val="000000"/>
          <w:szCs w:val="28"/>
        </w:rPr>
        <w:t>trong các hoạt động công vụ của cán bộ, viên chức, đoàn thể.</w:t>
      </w:r>
    </w:p>
    <w:p w14:paraId="6BBE3048" w14:textId="77777777" w:rsidR="00B02C82" w:rsidRDefault="00B02C82" w:rsidP="00B02C82">
      <w:pPr>
        <w:shd w:val="clear" w:color="auto" w:fill="FFFFFF"/>
        <w:ind w:firstLine="720"/>
        <w:jc w:val="both"/>
        <w:outlineLvl w:val="0"/>
        <w:rPr>
          <w:color w:val="000000"/>
          <w:szCs w:val="28"/>
        </w:rPr>
      </w:pPr>
      <w:r w:rsidRPr="00B02C82">
        <w:rPr>
          <w:rFonts w:cs="Times New Roman"/>
          <w:color w:val="000000"/>
          <w:szCs w:val="28"/>
        </w:rPr>
        <w:t xml:space="preserve">- Hưởng ứng Hội thi </w:t>
      </w:r>
      <w:r w:rsidRPr="00727E0B">
        <w:rPr>
          <w:rFonts w:cs="Times New Roman"/>
          <w:i/>
          <w:iCs/>
          <w:color w:val="000000"/>
          <w:szCs w:val="28"/>
        </w:rPr>
        <w:t>“Hòa giải viên giỏi toàn quốc lần thứ IV”</w:t>
      </w:r>
      <w:r w:rsidRPr="00B02C82">
        <w:rPr>
          <w:rFonts w:cs="Times New Roman"/>
          <w:color w:val="000000"/>
          <w:szCs w:val="28"/>
        </w:rPr>
        <w:t>.</w:t>
      </w:r>
    </w:p>
    <w:p w14:paraId="3FD61DDA" w14:textId="77777777" w:rsidR="00B02C82" w:rsidRDefault="00B02C82" w:rsidP="00B02C82">
      <w:pPr>
        <w:shd w:val="clear" w:color="auto" w:fill="FFFFFF"/>
        <w:ind w:firstLine="720"/>
        <w:jc w:val="both"/>
        <w:outlineLvl w:val="0"/>
        <w:rPr>
          <w:color w:val="000000"/>
          <w:szCs w:val="28"/>
        </w:rPr>
      </w:pPr>
      <w:r w:rsidRPr="00B02C82">
        <w:rPr>
          <w:rFonts w:cs="Times New Roman"/>
          <w:color w:val="000000"/>
          <w:szCs w:val="28"/>
        </w:rPr>
        <w:t>- Phát động phong trào thi đua hưởng ứng Ngày Pháp luật giai đoạn 2023 –</w:t>
      </w:r>
      <w:r>
        <w:rPr>
          <w:color w:val="000000"/>
          <w:szCs w:val="28"/>
        </w:rPr>
        <w:t xml:space="preserve"> </w:t>
      </w:r>
      <w:r w:rsidRPr="00B02C82">
        <w:rPr>
          <w:rFonts w:cs="Times New Roman"/>
          <w:color w:val="000000"/>
          <w:szCs w:val="28"/>
        </w:rPr>
        <w:t>2028.</w:t>
      </w:r>
    </w:p>
    <w:p w14:paraId="115F669F" w14:textId="77777777" w:rsidR="00B02C82" w:rsidRDefault="00B02C82" w:rsidP="00727E0B">
      <w:pPr>
        <w:shd w:val="clear" w:color="auto" w:fill="FFFFFF"/>
        <w:spacing w:before="120" w:after="120"/>
        <w:ind w:firstLine="720"/>
        <w:jc w:val="both"/>
        <w:outlineLvl w:val="0"/>
        <w:rPr>
          <w:b/>
          <w:bCs/>
          <w:color w:val="000000"/>
          <w:szCs w:val="28"/>
        </w:rPr>
      </w:pPr>
      <w:r w:rsidRPr="00B02C82">
        <w:rPr>
          <w:rFonts w:cs="Times New Roman"/>
          <w:b/>
          <w:bCs/>
          <w:color w:val="000000"/>
          <w:szCs w:val="28"/>
        </w:rPr>
        <w:t>2. Nội dung</w:t>
      </w:r>
    </w:p>
    <w:p w14:paraId="016E3EC6" w14:textId="7A23BB76" w:rsidR="00B02C82" w:rsidRDefault="00B02C82" w:rsidP="00B02C82">
      <w:pPr>
        <w:shd w:val="clear" w:color="auto" w:fill="FFFFFF"/>
        <w:ind w:firstLine="720"/>
        <w:jc w:val="both"/>
        <w:outlineLvl w:val="0"/>
        <w:rPr>
          <w:color w:val="000000"/>
          <w:szCs w:val="28"/>
        </w:rPr>
      </w:pPr>
      <w:r w:rsidRPr="00B02C82">
        <w:rPr>
          <w:rFonts w:cs="Times New Roman"/>
          <w:b/>
          <w:bCs/>
          <w:color w:val="000000"/>
          <w:szCs w:val="28"/>
        </w:rPr>
        <w:t xml:space="preserve">- </w:t>
      </w:r>
      <w:r w:rsidRPr="00B02C82">
        <w:rPr>
          <w:rFonts w:cs="Times New Roman"/>
          <w:color w:val="000000"/>
          <w:szCs w:val="28"/>
        </w:rPr>
        <w:t>Ðẩy mạnh phổ biến, giáo dục, nâng cao nhận thức về Nhà nước pháp</w:t>
      </w:r>
      <w:r>
        <w:rPr>
          <w:color w:val="000000"/>
          <w:szCs w:val="28"/>
        </w:rPr>
        <w:t xml:space="preserve"> </w:t>
      </w:r>
      <w:r w:rsidRPr="00B02C82">
        <w:rPr>
          <w:rFonts w:cs="Times New Roman"/>
          <w:color w:val="000000"/>
          <w:szCs w:val="28"/>
        </w:rPr>
        <w:t>quyền xã hội</w:t>
      </w:r>
      <w:r>
        <w:rPr>
          <w:rFonts w:cs="Times New Roman"/>
          <w:color w:val="000000"/>
          <w:szCs w:val="28"/>
        </w:rPr>
        <w:t xml:space="preserve"> </w:t>
      </w:r>
      <w:r w:rsidRPr="00B02C82">
        <w:rPr>
          <w:rFonts w:cs="Times New Roman"/>
          <w:color w:val="000000"/>
          <w:szCs w:val="28"/>
        </w:rPr>
        <w:t>chủ nghĩa Việt Nam, trong đó, tập trung phổ biến chính sách, pháp</w:t>
      </w:r>
      <w:r>
        <w:rPr>
          <w:color w:val="000000"/>
          <w:szCs w:val="28"/>
        </w:rPr>
        <w:t xml:space="preserve"> </w:t>
      </w:r>
      <w:r w:rsidRPr="00B02C82">
        <w:rPr>
          <w:rFonts w:cs="Times New Roman"/>
          <w:color w:val="000000"/>
          <w:szCs w:val="28"/>
        </w:rPr>
        <w:t>luật, hỗ trợ các lĩnh vực</w:t>
      </w:r>
      <w:r>
        <w:rPr>
          <w:rFonts w:cs="Times New Roman"/>
          <w:color w:val="000000"/>
          <w:szCs w:val="28"/>
        </w:rPr>
        <w:t xml:space="preserve"> </w:t>
      </w:r>
      <w:r w:rsidRPr="00B02C82">
        <w:rPr>
          <w:rFonts w:cs="Times New Roman"/>
          <w:color w:val="000000"/>
          <w:szCs w:val="28"/>
        </w:rPr>
        <w:t>pháp luật liên quan đến an ninh, an toàn trường học;</w:t>
      </w:r>
      <w:r>
        <w:rPr>
          <w:color w:val="000000"/>
          <w:szCs w:val="28"/>
        </w:rPr>
        <w:t xml:space="preserve"> </w:t>
      </w:r>
      <w:r w:rsidRPr="00B02C82">
        <w:rPr>
          <w:rFonts w:cs="Times New Roman"/>
          <w:color w:val="000000"/>
          <w:szCs w:val="28"/>
        </w:rPr>
        <w:t>phòng, chống xâm hại phụ nữ và trẻ em, bạo lực học đường, bạo lực gia đình, tội</w:t>
      </w:r>
      <w:r>
        <w:rPr>
          <w:color w:val="000000"/>
          <w:szCs w:val="28"/>
        </w:rPr>
        <w:t xml:space="preserve"> </w:t>
      </w:r>
      <w:r w:rsidRPr="00B02C82">
        <w:rPr>
          <w:rFonts w:cs="Times New Roman"/>
          <w:color w:val="000000"/>
          <w:szCs w:val="28"/>
        </w:rPr>
        <w:t>phạm, các tệ nạn xã hội và cháy nổ; quyền và</w:t>
      </w:r>
      <w:r>
        <w:rPr>
          <w:rFonts w:cs="Times New Roman"/>
          <w:color w:val="000000"/>
          <w:szCs w:val="28"/>
        </w:rPr>
        <w:t xml:space="preserve"> </w:t>
      </w:r>
      <w:r w:rsidRPr="00B02C82">
        <w:rPr>
          <w:rFonts w:cs="Times New Roman"/>
          <w:color w:val="000000"/>
          <w:szCs w:val="28"/>
        </w:rPr>
        <w:t>lợi ích hợp pháp của người dân;</w:t>
      </w:r>
      <w:r>
        <w:rPr>
          <w:color w:val="000000"/>
          <w:szCs w:val="28"/>
        </w:rPr>
        <w:t xml:space="preserve"> </w:t>
      </w:r>
      <w:r w:rsidRPr="00B02C82">
        <w:rPr>
          <w:rFonts w:cs="Times New Roman"/>
          <w:color w:val="000000"/>
          <w:szCs w:val="28"/>
        </w:rPr>
        <w:t>phòng, chống tham nhũng, lãng phí, khiếu nại, tố cáo; bảo</w:t>
      </w:r>
      <w:r>
        <w:rPr>
          <w:rFonts w:cs="Times New Roman"/>
          <w:color w:val="000000"/>
          <w:szCs w:val="28"/>
        </w:rPr>
        <w:t xml:space="preserve"> </w:t>
      </w:r>
      <w:r w:rsidRPr="00B02C82">
        <w:rPr>
          <w:rFonts w:cs="Times New Roman"/>
          <w:color w:val="000000"/>
          <w:szCs w:val="28"/>
        </w:rPr>
        <w:t xml:space="preserve">đảm trật tự </w:t>
      </w:r>
      <w:r w:rsidR="001C435F">
        <w:rPr>
          <w:rFonts w:cs="Times New Roman"/>
          <w:color w:val="000000"/>
          <w:szCs w:val="28"/>
        </w:rPr>
        <w:t>xã hội</w:t>
      </w:r>
      <w:r w:rsidRPr="00B02C82">
        <w:rPr>
          <w:rFonts w:cs="Times New Roman"/>
          <w:color w:val="000000"/>
          <w:szCs w:val="28"/>
        </w:rPr>
        <w:t>, an</w:t>
      </w:r>
      <w:r>
        <w:rPr>
          <w:color w:val="000000"/>
          <w:szCs w:val="28"/>
        </w:rPr>
        <w:t xml:space="preserve"> </w:t>
      </w:r>
      <w:r w:rsidRPr="00B02C82">
        <w:rPr>
          <w:rFonts w:cs="Times New Roman"/>
          <w:color w:val="000000"/>
          <w:szCs w:val="28"/>
        </w:rPr>
        <w:t>toàn giao thông, an toàn thực phẩm; đơn giản hóa thủ tục hành chính,</w:t>
      </w:r>
      <w:r>
        <w:rPr>
          <w:rFonts w:cs="Times New Roman"/>
          <w:color w:val="000000"/>
          <w:szCs w:val="28"/>
        </w:rPr>
        <w:t xml:space="preserve"> </w:t>
      </w:r>
      <w:r w:rsidRPr="00B02C82">
        <w:rPr>
          <w:rFonts w:cs="Times New Roman"/>
          <w:color w:val="000000"/>
          <w:szCs w:val="28"/>
        </w:rPr>
        <w:t>phát triển</w:t>
      </w:r>
      <w:r>
        <w:rPr>
          <w:color w:val="000000"/>
          <w:szCs w:val="28"/>
        </w:rPr>
        <w:t xml:space="preserve"> </w:t>
      </w:r>
      <w:r w:rsidRPr="00B02C82">
        <w:rPr>
          <w:rFonts w:cs="Times New Roman"/>
          <w:color w:val="000000"/>
          <w:szCs w:val="28"/>
        </w:rPr>
        <w:t>ứng dụng dữ liệu về dân cư, định danh và xác thực điện tử phục vụ chuyển đổi số</w:t>
      </w:r>
      <w:r>
        <w:rPr>
          <w:color w:val="000000"/>
          <w:szCs w:val="28"/>
        </w:rPr>
        <w:t xml:space="preserve"> </w:t>
      </w:r>
      <w:r w:rsidRPr="00B02C82">
        <w:rPr>
          <w:rFonts w:cs="Times New Roman"/>
          <w:color w:val="000000"/>
          <w:szCs w:val="28"/>
        </w:rPr>
        <w:t>quốc gia và các vấn đề khác của xã hội được dư luận quan tâm hoặc cần định</w:t>
      </w:r>
      <w:r>
        <w:rPr>
          <w:color w:val="000000"/>
          <w:szCs w:val="28"/>
        </w:rPr>
        <w:t xml:space="preserve"> </w:t>
      </w:r>
      <w:r w:rsidRPr="00B02C82">
        <w:rPr>
          <w:rFonts w:cs="Times New Roman"/>
          <w:color w:val="000000"/>
          <w:szCs w:val="28"/>
        </w:rPr>
        <w:t>hướng dư luận xã hội…;</w:t>
      </w:r>
      <w:r w:rsidR="00727E0B">
        <w:rPr>
          <w:rFonts w:cs="Times New Roman"/>
          <w:color w:val="000000"/>
          <w:szCs w:val="28"/>
        </w:rPr>
        <w:t xml:space="preserve"> </w:t>
      </w:r>
    </w:p>
    <w:p w14:paraId="7943ED76" w14:textId="77777777" w:rsidR="00B02C82" w:rsidRDefault="00B02C82" w:rsidP="00B02C82">
      <w:pPr>
        <w:shd w:val="clear" w:color="auto" w:fill="FFFFFF"/>
        <w:ind w:firstLine="720"/>
        <w:jc w:val="both"/>
        <w:outlineLvl w:val="0"/>
        <w:rPr>
          <w:color w:val="000000"/>
          <w:szCs w:val="28"/>
        </w:rPr>
      </w:pPr>
      <w:r w:rsidRPr="00B02C82">
        <w:rPr>
          <w:rFonts w:cs="Times New Roman"/>
          <w:color w:val="000000"/>
          <w:szCs w:val="28"/>
        </w:rPr>
        <w:t>- Tăng cường công tác truyền thông dự thảo chính sách thuộc phạm vi của</w:t>
      </w:r>
      <w:r>
        <w:rPr>
          <w:color w:val="000000"/>
          <w:szCs w:val="28"/>
        </w:rPr>
        <w:t xml:space="preserve"> </w:t>
      </w:r>
      <w:r w:rsidRPr="00B02C82">
        <w:rPr>
          <w:rFonts w:cs="Times New Roman"/>
          <w:color w:val="000000"/>
          <w:szCs w:val="28"/>
        </w:rPr>
        <w:t>Đề án “Tổ chức truyền thông chính sách có tác động lớn đến xã hội trong quá</w:t>
      </w:r>
      <w:r>
        <w:rPr>
          <w:color w:val="000000"/>
          <w:szCs w:val="28"/>
        </w:rPr>
        <w:t xml:space="preserve"> </w:t>
      </w:r>
      <w:r w:rsidRPr="00B02C82">
        <w:rPr>
          <w:rFonts w:cs="Times New Roman"/>
          <w:color w:val="000000"/>
          <w:szCs w:val="28"/>
        </w:rPr>
        <w:t>trình xây dựng văn bản quy phạm pháp luật giai đoạn 2022 - 2027” đối với lĩnh</w:t>
      </w:r>
      <w:r>
        <w:rPr>
          <w:color w:val="000000"/>
          <w:szCs w:val="28"/>
        </w:rPr>
        <w:t xml:space="preserve"> </w:t>
      </w:r>
      <w:r w:rsidRPr="00B02C82">
        <w:rPr>
          <w:rFonts w:cs="Times New Roman"/>
          <w:color w:val="000000"/>
          <w:szCs w:val="28"/>
        </w:rPr>
        <w:t>vực giáo dục, đào tạo, góp phần củng cố niềm tin và tạo đồng thuận trong toàn xã</w:t>
      </w:r>
      <w:r>
        <w:rPr>
          <w:color w:val="000000"/>
          <w:szCs w:val="28"/>
        </w:rPr>
        <w:t xml:space="preserve"> </w:t>
      </w:r>
      <w:r w:rsidRPr="00B02C82">
        <w:rPr>
          <w:rFonts w:cs="Times New Roman"/>
          <w:color w:val="000000"/>
          <w:szCs w:val="28"/>
        </w:rPr>
        <w:t>hội.</w:t>
      </w:r>
    </w:p>
    <w:p w14:paraId="39198FED" w14:textId="77777777" w:rsidR="00DC4D91" w:rsidRDefault="00B02C82" w:rsidP="00B02C82">
      <w:pPr>
        <w:shd w:val="clear" w:color="auto" w:fill="FFFFFF"/>
        <w:ind w:firstLine="720"/>
        <w:jc w:val="both"/>
        <w:outlineLvl w:val="0"/>
        <w:rPr>
          <w:color w:val="000000"/>
          <w:szCs w:val="28"/>
        </w:rPr>
      </w:pPr>
      <w:r w:rsidRPr="00B02C82">
        <w:rPr>
          <w:rFonts w:cs="Times New Roman"/>
          <w:color w:val="000000"/>
          <w:szCs w:val="28"/>
        </w:rPr>
        <w:t>- Đấu tranh phản bác các quan điểm sai trái, xuyên tạc mục đích, ý nghĩa</w:t>
      </w:r>
      <w:r>
        <w:rPr>
          <w:color w:val="000000"/>
          <w:szCs w:val="28"/>
        </w:rPr>
        <w:t xml:space="preserve"> </w:t>
      </w:r>
      <w:r w:rsidRPr="00B02C82">
        <w:rPr>
          <w:rFonts w:cs="Times New Roman"/>
          <w:color w:val="000000"/>
          <w:szCs w:val="28"/>
        </w:rPr>
        <w:t>của Ngày Pháp luật, xuyên tạc nội dung các văn bản luật đang có hiệu lực thi hành</w:t>
      </w:r>
      <w:r>
        <w:rPr>
          <w:color w:val="000000"/>
          <w:szCs w:val="28"/>
        </w:rPr>
        <w:t xml:space="preserve"> </w:t>
      </w:r>
      <w:r w:rsidRPr="00B02C82">
        <w:rPr>
          <w:rFonts w:cs="Times New Roman"/>
          <w:color w:val="000000"/>
          <w:szCs w:val="28"/>
        </w:rPr>
        <w:t>và trong quá trình Quốc hội thảo luận cho ý kiến đối với các dự án Luật, nhất là</w:t>
      </w:r>
      <w:r>
        <w:rPr>
          <w:color w:val="000000"/>
          <w:szCs w:val="28"/>
        </w:rPr>
        <w:t xml:space="preserve"> </w:t>
      </w:r>
      <w:r w:rsidRPr="00B02C82">
        <w:rPr>
          <w:rFonts w:cs="Times New Roman"/>
          <w:color w:val="000000"/>
          <w:szCs w:val="28"/>
        </w:rPr>
        <w:t>những dự án Luật có ảnh hưởng sâu rộng đến đời sống Nhân dân.</w:t>
      </w:r>
      <w:r>
        <w:rPr>
          <w:color w:val="000000"/>
          <w:szCs w:val="28"/>
        </w:rPr>
        <w:t xml:space="preserve"> </w:t>
      </w:r>
    </w:p>
    <w:p w14:paraId="74EFCA59" w14:textId="4D61B996" w:rsidR="00B02C82" w:rsidRDefault="00B02C82" w:rsidP="00B02C82">
      <w:pPr>
        <w:shd w:val="clear" w:color="auto" w:fill="FFFFFF"/>
        <w:ind w:firstLine="720"/>
        <w:jc w:val="both"/>
        <w:outlineLvl w:val="0"/>
        <w:rPr>
          <w:color w:val="000000"/>
          <w:szCs w:val="28"/>
        </w:rPr>
      </w:pPr>
      <w:r w:rsidRPr="00B02C82">
        <w:rPr>
          <w:rFonts w:cs="Times New Roman"/>
          <w:color w:val="000000"/>
          <w:szCs w:val="28"/>
        </w:rPr>
        <w:t>- Gắn việc hưởng ứng Ngày Pháp luật Việt Nam</w:t>
      </w:r>
      <w:r>
        <w:rPr>
          <w:rFonts w:cs="Times New Roman"/>
          <w:color w:val="000000"/>
          <w:szCs w:val="28"/>
        </w:rPr>
        <w:t xml:space="preserve"> </w:t>
      </w:r>
      <w:r w:rsidRPr="00B02C82">
        <w:rPr>
          <w:rFonts w:cs="Times New Roman"/>
          <w:color w:val="000000"/>
          <w:szCs w:val="28"/>
        </w:rPr>
        <w:t>với tổng kết 10 năm triển</w:t>
      </w:r>
      <w:r>
        <w:rPr>
          <w:color w:val="000000"/>
          <w:szCs w:val="28"/>
        </w:rPr>
        <w:t xml:space="preserve"> </w:t>
      </w:r>
      <w:r w:rsidRPr="00B02C82">
        <w:rPr>
          <w:rFonts w:cs="Times New Roman"/>
          <w:color w:val="000000"/>
          <w:szCs w:val="28"/>
        </w:rPr>
        <w:t>khai thi hành Hiến pháp năm 2013.</w:t>
      </w:r>
      <w:r>
        <w:rPr>
          <w:color w:val="000000"/>
          <w:szCs w:val="28"/>
        </w:rPr>
        <w:t xml:space="preserve"> </w:t>
      </w:r>
    </w:p>
    <w:p w14:paraId="137314F2" w14:textId="77777777" w:rsidR="00AA7C95" w:rsidRDefault="00B02C82" w:rsidP="00AA7C95">
      <w:pPr>
        <w:shd w:val="clear" w:color="auto" w:fill="FFFFFF"/>
        <w:ind w:firstLine="720"/>
        <w:jc w:val="both"/>
        <w:outlineLvl w:val="0"/>
      </w:pPr>
      <w:r w:rsidRPr="00B02C82">
        <w:rPr>
          <w:rFonts w:cs="Times New Roman"/>
          <w:color w:val="000000"/>
          <w:szCs w:val="28"/>
        </w:rPr>
        <w:t>- Thông tin, phản ánh, tôn vinh gương người tốt việc tốt, điển hình trong xây</w:t>
      </w:r>
      <w:r>
        <w:rPr>
          <w:color w:val="000000"/>
          <w:szCs w:val="28"/>
        </w:rPr>
        <w:t xml:space="preserve"> </w:t>
      </w:r>
      <w:r w:rsidRPr="00B02C82">
        <w:rPr>
          <w:rFonts w:cs="Times New Roman"/>
          <w:color w:val="000000"/>
          <w:szCs w:val="28"/>
        </w:rPr>
        <w:t>dựng, thi hành và bảo vệ pháp luật.</w:t>
      </w:r>
    </w:p>
    <w:p w14:paraId="08B484B5" w14:textId="24B3482C" w:rsidR="00AA7C95" w:rsidRDefault="00AA7C95" w:rsidP="001C435F">
      <w:pPr>
        <w:shd w:val="clear" w:color="auto" w:fill="FFFFFF"/>
        <w:spacing w:before="120" w:after="120"/>
        <w:ind w:firstLine="720"/>
        <w:jc w:val="both"/>
        <w:outlineLvl w:val="0"/>
        <w:rPr>
          <w:b/>
          <w:bCs/>
          <w:color w:val="000000"/>
          <w:szCs w:val="28"/>
        </w:rPr>
      </w:pPr>
      <w:r w:rsidRPr="00AA7C95">
        <w:rPr>
          <w:rFonts w:cs="Times New Roman"/>
          <w:b/>
          <w:bCs/>
          <w:color w:val="000000"/>
          <w:szCs w:val="28"/>
        </w:rPr>
        <w:t>3. Khẩu hiệu tuyên truyền</w:t>
      </w:r>
      <w:r w:rsidR="00DC4D91">
        <w:rPr>
          <w:rFonts w:cs="Times New Roman"/>
          <w:b/>
          <w:bCs/>
          <w:color w:val="000000"/>
          <w:szCs w:val="28"/>
        </w:rPr>
        <w:t xml:space="preserve"> </w:t>
      </w:r>
    </w:p>
    <w:p w14:paraId="2FC50888" w14:textId="7FB06321" w:rsidR="00AA7C95" w:rsidRDefault="00AA7C95" w:rsidP="00AA7C95">
      <w:pPr>
        <w:shd w:val="clear" w:color="auto" w:fill="FFFFFF"/>
        <w:ind w:firstLine="720"/>
        <w:jc w:val="both"/>
        <w:outlineLvl w:val="0"/>
      </w:pPr>
      <w:r w:rsidRPr="00AA7C95">
        <w:rPr>
          <w:rFonts w:cs="Times New Roman"/>
          <w:color w:val="000000"/>
          <w:szCs w:val="28"/>
        </w:rPr>
        <w:t>Có thể</w:t>
      </w:r>
      <w:r>
        <w:rPr>
          <w:color w:val="000000"/>
          <w:szCs w:val="28"/>
        </w:rPr>
        <w:t xml:space="preserve"> </w:t>
      </w:r>
      <w:r w:rsidRPr="00AA7C95">
        <w:rPr>
          <w:rFonts w:cs="Times New Roman"/>
          <w:color w:val="000000"/>
          <w:szCs w:val="28"/>
        </w:rPr>
        <w:t>tham khảo, sử</w:t>
      </w:r>
      <w:r>
        <w:rPr>
          <w:rFonts w:cs="Times New Roman"/>
          <w:color w:val="000000"/>
          <w:szCs w:val="28"/>
        </w:rPr>
        <w:t xml:space="preserve"> </w:t>
      </w:r>
      <w:r w:rsidRPr="00AA7C95">
        <w:rPr>
          <w:rFonts w:cs="Times New Roman"/>
          <w:color w:val="000000"/>
          <w:szCs w:val="28"/>
        </w:rPr>
        <w:t>dụng các khẩu hiệu sau</w:t>
      </w:r>
      <w:r w:rsidR="00DC4D91">
        <w:rPr>
          <w:rFonts w:cs="Times New Roman"/>
          <w:color w:val="000000"/>
          <w:szCs w:val="28"/>
        </w:rPr>
        <w:t xml:space="preserve"> để tuyên truyền</w:t>
      </w:r>
      <w:r w:rsidRPr="00AA7C95">
        <w:rPr>
          <w:rFonts w:cs="Times New Roman"/>
          <w:color w:val="000000"/>
          <w:szCs w:val="28"/>
        </w:rPr>
        <w:t>:</w:t>
      </w:r>
    </w:p>
    <w:p w14:paraId="6A8203F2" w14:textId="77777777" w:rsidR="00AA7C95" w:rsidRDefault="00AA7C95" w:rsidP="00AA7C95">
      <w:pPr>
        <w:shd w:val="clear" w:color="auto" w:fill="FFFFFF"/>
        <w:ind w:firstLine="720"/>
        <w:jc w:val="both"/>
        <w:outlineLvl w:val="0"/>
        <w:rPr>
          <w:i/>
          <w:iCs/>
          <w:color w:val="000000"/>
          <w:szCs w:val="28"/>
        </w:rPr>
      </w:pPr>
      <w:r w:rsidRPr="00AA7C95">
        <w:rPr>
          <w:rFonts w:cs="Times New Roman"/>
          <w:i/>
          <w:iCs/>
          <w:color w:val="000000"/>
          <w:szCs w:val="28"/>
        </w:rPr>
        <w:t>- Sống và làm việc theo pháp luật là việc làm thiết thực hưởng ứng Ngày Pháp</w:t>
      </w:r>
      <w:r>
        <w:rPr>
          <w:i/>
          <w:iCs/>
          <w:color w:val="000000"/>
          <w:szCs w:val="28"/>
        </w:rPr>
        <w:t xml:space="preserve"> </w:t>
      </w:r>
      <w:r w:rsidRPr="00AA7C95">
        <w:rPr>
          <w:rFonts w:cs="Times New Roman"/>
          <w:i/>
          <w:iCs/>
          <w:color w:val="000000"/>
          <w:szCs w:val="28"/>
        </w:rPr>
        <w:t>luật nước Cộng hòa xã hội chủ nghĩa Việt Nam.</w:t>
      </w:r>
    </w:p>
    <w:p w14:paraId="7C1E51C7" w14:textId="77777777" w:rsidR="00AA7C95" w:rsidRDefault="00AA7C95" w:rsidP="00AA7C95">
      <w:pPr>
        <w:shd w:val="clear" w:color="auto" w:fill="FFFFFF"/>
        <w:ind w:firstLine="720"/>
        <w:jc w:val="both"/>
        <w:outlineLvl w:val="0"/>
        <w:rPr>
          <w:i/>
          <w:iCs/>
          <w:color w:val="000000"/>
          <w:szCs w:val="28"/>
        </w:rPr>
      </w:pPr>
      <w:r w:rsidRPr="00AA7C95">
        <w:rPr>
          <w:rFonts w:cs="Times New Roman"/>
          <w:i/>
          <w:iCs/>
          <w:color w:val="000000"/>
          <w:szCs w:val="28"/>
        </w:rPr>
        <w:t>- Tích cực hưởng ứng Ngày Pháp luật nước Cộng hòa xã hội chủ nghĩa Việt</w:t>
      </w:r>
      <w:r>
        <w:rPr>
          <w:i/>
          <w:iCs/>
          <w:color w:val="000000"/>
          <w:szCs w:val="28"/>
        </w:rPr>
        <w:t xml:space="preserve"> </w:t>
      </w:r>
      <w:r w:rsidRPr="00AA7C95">
        <w:rPr>
          <w:rFonts w:cs="Times New Roman"/>
          <w:i/>
          <w:iCs/>
          <w:color w:val="000000"/>
          <w:szCs w:val="28"/>
        </w:rPr>
        <w:t>Nam, góp phần nâng cao hiệu quả xây dựng, thi hành và bảo vệ pháp luật.</w:t>
      </w:r>
    </w:p>
    <w:p w14:paraId="4AE708B9" w14:textId="77777777" w:rsidR="00AA7C95" w:rsidRDefault="00AA7C95" w:rsidP="00AA7C95">
      <w:pPr>
        <w:shd w:val="clear" w:color="auto" w:fill="FFFFFF"/>
        <w:ind w:firstLine="720"/>
        <w:jc w:val="both"/>
        <w:outlineLvl w:val="0"/>
        <w:rPr>
          <w:i/>
          <w:iCs/>
          <w:color w:val="000000"/>
          <w:szCs w:val="28"/>
        </w:rPr>
      </w:pPr>
      <w:r w:rsidRPr="00AA7C95">
        <w:rPr>
          <w:rFonts w:cs="Times New Roman"/>
          <w:i/>
          <w:iCs/>
          <w:color w:val="000000"/>
          <w:szCs w:val="28"/>
        </w:rPr>
        <w:t>- Đẩy mạnh truyền thông chính sách góp phần tạo sự đồng thuận, nâng cao hiệu</w:t>
      </w:r>
      <w:r>
        <w:rPr>
          <w:i/>
          <w:iCs/>
          <w:color w:val="000000"/>
          <w:szCs w:val="28"/>
        </w:rPr>
        <w:t xml:space="preserve"> </w:t>
      </w:r>
      <w:r w:rsidRPr="00AA7C95">
        <w:rPr>
          <w:rFonts w:cs="Times New Roman"/>
          <w:i/>
          <w:iCs/>
          <w:color w:val="000000"/>
          <w:szCs w:val="28"/>
        </w:rPr>
        <w:t>quả, hiệu lực trong việc thực thi pháp luật.</w:t>
      </w:r>
    </w:p>
    <w:p w14:paraId="57EA9002" w14:textId="77777777" w:rsidR="00AA7C95" w:rsidRDefault="00AA7C95" w:rsidP="00AA7C95">
      <w:pPr>
        <w:shd w:val="clear" w:color="auto" w:fill="FFFFFF"/>
        <w:ind w:firstLine="720"/>
        <w:jc w:val="both"/>
        <w:outlineLvl w:val="0"/>
        <w:rPr>
          <w:i/>
          <w:iCs/>
          <w:color w:val="000000"/>
          <w:szCs w:val="28"/>
        </w:rPr>
      </w:pPr>
      <w:r w:rsidRPr="00AA7C95">
        <w:rPr>
          <w:rFonts w:cs="Times New Roman"/>
          <w:i/>
          <w:iCs/>
          <w:color w:val="000000"/>
          <w:szCs w:val="28"/>
        </w:rPr>
        <w:lastRenderedPageBreak/>
        <w:t>- Chủ động tìm hiểu, gương mẫu tuân theo Hiến pháp và pháp luật là trách</w:t>
      </w:r>
      <w:r>
        <w:rPr>
          <w:i/>
          <w:iCs/>
          <w:color w:val="000000"/>
          <w:szCs w:val="28"/>
        </w:rPr>
        <w:t xml:space="preserve"> </w:t>
      </w:r>
      <w:r w:rsidRPr="00AA7C95">
        <w:rPr>
          <w:rFonts w:cs="Times New Roman"/>
          <w:i/>
          <w:iCs/>
          <w:color w:val="000000"/>
          <w:szCs w:val="28"/>
        </w:rPr>
        <w:t>nhiệm của mỗi cán bộ, công chức, viên chức, người lao động.</w:t>
      </w:r>
    </w:p>
    <w:p w14:paraId="0CEA8795" w14:textId="77777777" w:rsidR="00AA7C95" w:rsidRDefault="00AA7C95" w:rsidP="00AA7C95">
      <w:pPr>
        <w:shd w:val="clear" w:color="auto" w:fill="FFFFFF"/>
        <w:ind w:firstLine="720"/>
        <w:jc w:val="both"/>
        <w:outlineLvl w:val="0"/>
        <w:rPr>
          <w:i/>
          <w:iCs/>
          <w:color w:val="000000"/>
          <w:szCs w:val="28"/>
        </w:rPr>
      </w:pPr>
      <w:r w:rsidRPr="00AA7C95">
        <w:rPr>
          <w:rFonts w:cs="Times New Roman"/>
          <w:i/>
          <w:iCs/>
          <w:color w:val="000000"/>
          <w:szCs w:val="28"/>
        </w:rPr>
        <w:t>- Hiểu biết và chấp hành pháp luật là bảo vệ chính mình và cộng đồng, vì một xã</w:t>
      </w:r>
      <w:r>
        <w:rPr>
          <w:i/>
          <w:iCs/>
          <w:color w:val="000000"/>
          <w:szCs w:val="28"/>
        </w:rPr>
        <w:t xml:space="preserve"> </w:t>
      </w:r>
      <w:r w:rsidRPr="00AA7C95">
        <w:rPr>
          <w:rFonts w:cs="Times New Roman"/>
          <w:i/>
          <w:iCs/>
          <w:color w:val="000000"/>
          <w:szCs w:val="28"/>
        </w:rPr>
        <w:t>hội dân chủ, công bằng, văn minh.</w:t>
      </w:r>
    </w:p>
    <w:p w14:paraId="784FFB04" w14:textId="77777777" w:rsidR="00AA7C95" w:rsidRDefault="00AA7C95" w:rsidP="00AA7C95">
      <w:pPr>
        <w:shd w:val="clear" w:color="auto" w:fill="FFFFFF"/>
        <w:ind w:firstLine="720"/>
        <w:jc w:val="both"/>
        <w:outlineLvl w:val="0"/>
        <w:rPr>
          <w:i/>
          <w:iCs/>
          <w:color w:val="000000"/>
          <w:szCs w:val="28"/>
        </w:rPr>
      </w:pPr>
      <w:r w:rsidRPr="00AA7C95">
        <w:rPr>
          <w:rFonts w:cs="Times New Roman"/>
          <w:i/>
          <w:iCs/>
          <w:color w:val="000000"/>
          <w:szCs w:val="28"/>
        </w:rPr>
        <w:t>- Tích cực cải cách hành chính, phát triển ứng dụng dữ liệu về dân cư, giảm</w:t>
      </w:r>
      <w:r>
        <w:rPr>
          <w:i/>
          <w:iCs/>
          <w:color w:val="000000"/>
          <w:szCs w:val="28"/>
        </w:rPr>
        <w:t xml:space="preserve"> </w:t>
      </w:r>
      <w:r w:rsidRPr="00AA7C95">
        <w:rPr>
          <w:rFonts w:cs="Times New Roman"/>
          <w:i/>
          <w:iCs/>
          <w:color w:val="000000"/>
          <w:szCs w:val="28"/>
        </w:rPr>
        <w:t>thiểu chi phí tuân thủ pháp luật góp phần giải phóng nguồn lực, đồng hành cùng</w:t>
      </w:r>
      <w:r>
        <w:rPr>
          <w:i/>
          <w:iCs/>
          <w:color w:val="000000"/>
          <w:szCs w:val="28"/>
        </w:rPr>
        <w:t xml:space="preserve"> </w:t>
      </w:r>
      <w:r w:rsidRPr="00AA7C95">
        <w:rPr>
          <w:rFonts w:cs="Times New Roman"/>
          <w:i/>
          <w:iCs/>
          <w:color w:val="000000"/>
          <w:szCs w:val="28"/>
        </w:rPr>
        <w:t>người dân, doanh nghiệp.</w:t>
      </w:r>
    </w:p>
    <w:p w14:paraId="6F981B1D" w14:textId="688D934F" w:rsidR="00AA7C95" w:rsidRDefault="00AA7C95" w:rsidP="001C435F">
      <w:pPr>
        <w:shd w:val="clear" w:color="auto" w:fill="FFFFFF"/>
        <w:spacing w:before="120" w:after="120"/>
        <w:ind w:firstLine="720"/>
        <w:jc w:val="both"/>
        <w:outlineLvl w:val="0"/>
        <w:rPr>
          <w:b/>
          <w:bCs/>
          <w:color w:val="000000"/>
          <w:szCs w:val="28"/>
        </w:rPr>
      </w:pPr>
      <w:r w:rsidRPr="00AA7C95">
        <w:rPr>
          <w:rFonts w:cs="Times New Roman"/>
          <w:b/>
          <w:bCs/>
          <w:color w:val="000000"/>
          <w:szCs w:val="28"/>
        </w:rPr>
        <w:t>III. MỘT SỐ HOẠT ĐỘNG HƯỞNG ỨNG CỤ THỂ</w:t>
      </w:r>
    </w:p>
    <w:p w14:paraId="24CFE1B9" w14:textId="086E161B" w:rsidR="00AA7C95" w:rsidRDefault="00AA7C95" w:rsidP="00AA7C95">
      <w:pPr>
        <w:shd w:val="clear" w:color="auto" w:fill="FFFFFF"/>
        <w:ind w:firstLine="720"/>
        <w:jc w:val="both"/>
        <w:outlineLvl w:val="0"/>
        <w:rPr>
          <w:color w:val="000000"/>
          <w:szCs w:val="28"/>
        </w:rPr>
      </w:pPr>
      <w:r w:rsidRPr="00AA7C95">
        <w:rPr>
          <w:rFonts w:cs="Times New Roman"/>
          <w:color w:val="000000"/>
          <w:szCs w:val="28"/>
        </w:rPr>
        <w:t>1. Tổ chức các hoạt động tổng kết 10 năm thi hành Luật Hiến pháp theo chỉ</w:t>
      </w:r>
      <w:r>
        <w:rPr>
          <w:color w:val="000000"/>
          <w:szCs w:val="28"/>
        </w:rPr>
        <w:t xml:space="preserve"> </w:t>
      </w:r>
      <w:r w:rsidRPr="00AA7C95">
        <w:rPr>
          <w:rFonts w:cs="Times New Roman"/>
          <w:color w:val="000000"/>
          <w:szCs w:val="28"/>
        </w:rPr>
        <w:t xml:space="preserve">đạo của </w:t>
      </w:r>
      <w:r w:rsidR="008C204D">
        <w:rPr>
          <w:rFonts w:cs="Times New Roman"/>
          <w:color w:val="000000"/>
          <w:szCs w:val="28"/>
        </w:rPr>
        <w:t>cấp trên</w:t>
      </w:r>
      <w:r w:rsidRPr="00AA7C95">
        <w:rPr>
          <w:rFonts w:cs="Times New Roman"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AA7C95">
        <w:rPr>
          <w:rFonts w:cs="Times New Roman"/>
          <w:i/>
          <w:iCs/>
          <w:color w:val="000000"/>
          <w:szCs w:val="28"/>
        </w:rPr>
        <w:t xml:space="preserve">Thời gian: </w:t>
      </w:r>
      <w:r w:rsidRPr="00AA7C95">
        <w:rPr>
          <w:rFonts w:cs="Times New Roman"/>
          <w:color w:val="000000"/>
          <w:szCs w:val="28"/>
        </w:rPr>
        <w:t xml:space="preserve">Theo kế hoạch; văn bản chỉ đạo, hướng dẫn của </w:t>
      </w:r>
      <w:r w:rsidR="008C204D">
        <w:rPr>
          <w:rFonts w:cs="Times New Roman"/>
          <w:color w:val="000000"/>
          <w:szCs w:val="28"/>
        </w:rPr>
        <w:t>Sở Giáo dục</w:t>
      </w:r>
      <w:r w:rsidRPr="00AA7C95">
        <w:rPr>
          <w:rFonts w:cs="Times New Roman"/>
          <w:color w:val="000000"/>
          <w:szCs w:val="28"/>
        </w:rPr>
        <w:t>.</w:t>
      </w:r>
    </w:p>
    <w:p w14:paraId="2F5BE358" w14:textId="77777777" w:rsidR="00AA7C95" w:rsidRDefault="00AA7C95" w:rsidP="00AA7C95">
      <w:pPr>
        <w:shd w:val="clear" w:color="auto" w:fill="FFFFFF"/>
        <w:ind w:firstLine="720"/>
        <w:jc w:val="both"/>
        <w:outlineLvl w:val="0"/>
        <w:rPr>
          <w:color w:val="000000"/>
          <w:szCs w:val="28"/>
        </w:rPr>
      </w:pPr>
      <w:r w:rsidRPr="00AA7C95">
        <w:rPr>
          <w:rFonts w:cs="Times New Roman"/>
          <w:color w:val="000000"/>
          <w:szCs w:val="28"/>
        </w:rPr>
        <w:t xml:space="preserve">2. Tham gia Cuộc thi trực tuyến </w:t>
      </w:r>
      <w:r w:rsidRPr="008C204D">
        <w:rPr>
          <w:rFonts w:cs="Times New Roman"/>
          <w:i/>
          <w:iCs/>
          <w:color w:val="000000"/>
          <w:szCs w:val="28"/>
        </w:rPr>
        <w:t>“Tìm hiểu pháp luật về an ninh mạng; ứng</w:t>
      </w:r>
      <w:r w:rsidRPr="008C204D">
        <w:rPr>
          <w:i/>
          <w:iCs/>
          <w:color w:val="000000"/>
          <w:szCs w:val="28"/>
        </w:rPr>
        <w:t xml:space="preserve"> </w:t>
      </w:r>
      <w:r w:rsidRPr="008C204D">
        <w:rPr>
          <w:rFonts w:cs="Times New Roman"/>
          <w:i/>
          <w:iCs/>
          <w:color w:val="000000"/>
          <w:szCs w:val="28"/>
        </w:rPr>
        <w:t>xử và phòng tránh thông tin giả, các thủ đoạn lừa đảo trên không gian mạng”</w:t>
      </w:r>
      <w:r w:rsidRPr="00AA7C95">
        <w:rPr>
          <w:rFonts w:cs="Times New Roman"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AA7C95">
        <w:rPr>
          <w:rFonts w:cs="Times New Roman"/>
          <w:i/>
          <w:iCs/>
          <w:color w:val="000000"/>
          <w:szCs w:val="28"/>
        </w:rPr>
        <w:t xml:space="preserve">Thời gian: </w:t>
      </w:r>
      <w:r w:rsidRPr="00AA7C95">
        <w:rPr>
          <w:rFonts w:cs="Times New Roman"/>
          <w:color w:val="000000"/>
          <w:szCs w:val="28"/>
        </w:rPr>
        <w:t>Tháng 10/2023 - 12/2023.</w:t>
      </w:r>
    </w:p>
    <w:p w14:paraId="42121841" w14:textId="77777777" w:rsidR="00AA7C95" w:rsidRDefault="00AA7C95" w:rsidP="00AA7C95">
      <w:pPr>
        <w:shd w:val="clear" w:color="auto" w:fill="FFFFFF"/>
        <w:ind w:firstLine="720"/>
        <w:jc w:val="both"/>
        <w:outlineLvl w:val="0"/>
        <w:rPr>
          <w:color w:val="000000"/>
          <w:szCs w:val="28"/>
        </w:rPr>
      </w:pPr>
      <w:r w:rsidRPr="00AA7C95">
        <w:rPr>
          <w:rFonts w:cs="Times New Roman"/>
          <w:color w:val="000000"/>
          <w:szCs w:val="28"/>
        </w:rPr>
        <w:t>3. Tham dự phổ biến, quán triệt các Luật mới được Quốc hội khoá XV</w:t>
      </w:r>
      <w:r>
        <w:rPr>
          <w:color w:val="000000"/>
          <w:szCs w:val="28"/>
        </w:rPr>
        <w:t xml:space="preserve"> </w:t>
      </w:r>
      <w:r w:rsidRPr="00AA7C95">
        <w:rPr>
          <w:rFonts w:cs="Times New Roman"/>
          <w:color w:val="000000"/>
          <w:szCs w:val="28"/>
        </w:rPr>
        <w:t>thông qua tại Kỳ họp thứ 5 gắn với hưởng ứng Ngày Pháp luật 09/11/2023.</w:t>
      </w:r>
      <w:r>
        <w:rPr>
          <w:color w:val="000000"/>
          <w:szCs w:val="28"/>
        </w:rPr>
        <w:t xml:space="preserve"> </w:t>
      </w:r>
      <w:r w:rsidRPr="00AA7C95">
        <w:rPr>
          <w:rFonts w:cs="Times New Roman"/>
          <w:i/>
          <w:iCs/>
          <w:color w:val="000000"/>
          <w:szCs w:val="28"/>
        </w:rPr>
        <w:t xml:space="preserve">Thời gian: </w:t>
      </w:r>
      <w:r w:rsidRPr="00AA7C95">
        <w:rPr>
          <w:rFonts w:cs="Times New Roman"/>
          <w:color w:val="000000"/>
          <w:szCs w:val="28"/>
        </w:rPr>
        <w:t>Dự kiến trong tháng 11/2023.</w:t>
      </w:r>
    </w:p>
    <w:p w14:paraId="7AE21D49" w14:textId="5D979109" w:rsidR="00AA7C95" w:rsidRDefault="00AA7C95" w:rsidP="00AA7C95">
      <w:pPr>
        <w:shd w:val="clear" w:color="auto" w:fill="FFFFFF"/>
        <w:ind w:firstLine="720"/>
        <w:jc w:val="both"/>
        <w:outlineLvl w:val="0"/>
        <w:rPr>
          <w:color w:val="000000"/>
          <w:szCs w:val="28"/>
        </w:rPr>
      </w:pPr>
      <w:r w:rsidRPr="00AA7C95">
        <w:rPr>
          <w:rFonts w:cs="Times New Roman"/>
          <w:color w:val="000000"/>
          <w:szCs w:val="28"/>
        </w:rPr>
        <w:t>4. Tham gia, Tổ chức các hoạt động truyền thông hưởng ứng Ngày Pháp</w:t>
      </w:r>
      <w:r>
        <w:rPr>
          <w:color w:val="000000"/>
          <w:szCs w:val="28"/>
        </w:rPr>
        <w:t xml:space="preserve"> </w:t>
      </w:r>
      <w:r w:rsidRPr="00AA7C95">
        <w:rPr>
          <w:rFonts w:cs="Times New Roman"/>
          <w:color w:val="000000"/>
          <w:szCs w:val="28"/>
        </w:rPr>
        <w:t>luật Việt Nam.</w:t>
      </w:r>
      <w:r>
        <w:rPr>
          <w:color w:val="000000"/>
          <w:szCs w:val="28"/>
        </w:rPr>
        <w:t xml:space="preserve"> </w:t>
      </w:r>
      <w:r w:rsidR="00F83C71">
        <w:rPr>
          <w:color w:val="000000"/>
          <w:szCs w:val="28"/>
        </w:rPr>
        <w:t xml:space="preserve">  </w:t>
      </w:r>
    </w:p>
    <w:p w14:paraId="3E6442C8" w14:textId="44BDE597" w:rsidR="00AA7C95" w:rsidRDefault="00AA7C95" w:rsidP="00AA7C95">
      <w:pPr>
        <w:shd w:val="clear" w:color="auto" w:fill="FFFFFF"/>
        <w:ind w:firstLine="720"/>
        <w:jc w:val="both"/>
        <w:outlineLvl w:val="0"/>
        <w:rPr>
          <w:color w:val="000000"/>
          <w:szCs w:val="28"/>
        </w:rPr>
      </w:pPr>
      <w:r w:rsidRPr="00AA7C95">
        <w:rPr>
          <w:rFonts w:cs="Times New Roman"/>
          <w:color w:val="000000"/>
          <w:szCs w:val="28"/>
        </w:rPr>
        <w:t xml:space="preserve">4.1. Xây dựng chuyên mục “Hưởng ứng Ngày Pháp luật” trên </w:t>
      </w:r>
      <w:r w:rsidR="00F34141">
        <w:rPr>
          <w:rFonts w:cs="Times New Roman"/>
          <w:color w:val="000000"/>
          <w:szCs w:val="28"/>
        </w:rPr>
        <w:t>trang web của nhà trường, trang fanpage của Đoàn TN, Công đoàn…</w:t>
      </w:r>
      <w:r w:rsidRPr="00AA7C95">
        <w:rPr>
          <w:rFonts w:cs="Times New Roman"/>
          <w:color w:val="000000"/>
          <w:szCs w:val="28"/>
        </w:rPr>
        <w:t xml:space="preserve"> để đăng tải, cập nhật</w:t>
      </w:r>
      <w:r>
        <w:rPr>
          <w:color w:val="000000"/>
          <w:szCs w:val="28"/>
        </w:rPr>
        <w:t xml:space="preserve"> </w:t>
      </w:r>
      <w:r w:rsidRPr="00AA7C95">
        <w:rPr>
          <w:rFonts w:cs="Times New Roman"/>
          <w:color w:val="000000"/>
          <w:szCs w:val="28"/>
        </w:rPr>
        <w:t>thông tin, tư liệu, các</w:t>
      </w:r>
      <w:r>
        <w:rPr>
          <w:rFonts w:cs="Times New Roman"/>
          <w:color w:val="000000"/>
          <w:szCs w:val="28"/>
        </w:rPr>
        <w:t xml:space="preserve"> </w:t>
      </w:r>
      <w:r w:rsidRPr="00AA7C95">
        <w:rPr>
          <w:rFonts w:cs="Times New Roman"/>
          <w:color w:val="000000"/>
          <w:szCs w:val="28"/>
        </w:rPr>
        <w:t>bài viết, hình ảnh về Ngày Pháp luật</w:t>
      </w:r>
      <w:r w:rsidR="00F34141">
        <w:rPr>
          <w:rFonts w:cs="Times New Roman"/>
          <w:color w:val="000000"/>
          <w:szCs w:val="28"/>
        </w:rPr>
        <w:t xml:space="preserve"> 9/11</w:t>
      </w:r>
      <w:r w:rsidRPr="00AA7C95">
        <w:rPr>
          <w:rFonts w:cs="Times New Roman"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</w:p>
    <w:p w14:paraId="25DAF67C" w14:textId="596665CC" w:rsidR="00AA7C95" w:rsidRDefault="00AA7C95" w:rsidP="00AA7C95">
      <w:pPr>
        <w:shd w:val="clear" w:color="auto" w:fill="FFFFFF"/>
        <w:ind w:firstLine="720"/>
        <w:jc w:val="both"/>
        <w:outlineLvl w:val="0"/>
        <w:rPr>
          <w:color w:val="000000"/>
          <w:szCs w:val="28"/>
        </w:rPr>
      </w:pPr>
      <w:r w:rsidRPr="00AA7C95">
        <w:rPr>
          <w:rFonts w:cs="Times New Roman"/>
          <w:color w:val="000000"/>
          <w:szCs w:val="28"/>
        </w:rPr>
        <w:t>4.2. Truyền thông về Ngày Pháp luật qua các phương tiện trực quan như:</w:t>
      </w:r>
      <w:r>
        <w:rPr>
          <w:color w:val="000000"/>
          <w:szCs w:val="28"/>
        </w:rPr>
        <w:t xml:space="preserve"> </w:t>
      </w:r>
      <w:r w:rsidRPr="00AA7C95">
        <w:rPr>
          <w:rFonts w:cs="Times New Roman"/>
          <w:color w:val="000000"/>
          <w:szCs w:val="28"/>
        </w:rPr>
        <w:t>trao panô, áp phích, băng rôn...</w:t>
      </w:r>
      <w:r>
        <w:rPr>
          <w:color w:val="000000"/>
          <w:szCs w:val="28"/>
        </w:rPr>
        <w:t xml:space="preserve"> </w:t>
      </w:r>
    </w:p>
    <w:p w14:paraId="0E90EE88" w14:textId="260FB4A6" w:rsidR="008C204D" w:rsidRDefault="008C204D" w:rsidP="00AA7C95">
      <w:pPr>
        <w:shd w:val="clear" w:color="auto" w:fill="FFFFFF"/>
        <w:ind w:firstLine="72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5. Nhà trường tổ chức tuyên truyền trước cờ </w:t>
      </w:r>
      <w:r w:rsidR="00AD2CE5">
        <w:rPr>
          <w:color w:val="000000"/>
          <w:szCs w:val="28"/>
        </w:rPr>
        <w:t xml:space="preserve">và trong cuộc họp Hội đồng </w:t>
      </w:r>
      <w:r>
        <w:rPr>
          <w:color w:val="000000"/>
          <w:szCs w:val="28"/>
        </w:rPr>
        <w:t xml:space="preserve">về Ngày Pháp luật Việt Nam vào thứ Hai ngày </w:t>
      </w:r>
      <w:r w:rsidR="00AD2CE5">
        <w:rPr>
          <w:color w:val="000000"/>
          <w:szCs w:val="28"/>
        </w:rPr>
        <w:t>0</w:t>
      </w:r>
      <w:r>
        <w:rPr>
          <w:color w:val="000000"/>
          <w:szCs w:val="28"/>
        </w:rPr>
        <w:t>6/11/2023.</w:t>
      </w:r>
    </w:p>
    <w:p w14:paraId="5DF4F069" w14:textId="60D3B364" w:rsidR="008C204D" w:rsidRDefault="008C204D" w:rsidP="00AA7C95">
      <w:pPr>
        <w:shd w:val="clear" w:color="auto" w:fill="FFFFFF"/>
        <w:ind w:firstLine="720"/>
        <w:jc w:val="both"/>
        <w:outlineLvl w:val="0"/>
        <w:rPr>
          <w:rFonts w:cs="Times New Roman"/>
          <w:color w:val="000000"/>
          <w:szCs w:val="28"/>
        </w:rPr>
      </w:pPr>
      <w:r>
        <w:rPr>
          <w:color w:val="000000"/>
          <w:szCs w:val="28"/>
        </w:rPr>
        <w:t xml:space="preserve">6. Các lớp viết </w:t>
      </w:r>
      <w:r w:rsidR="00AD2CE5">
        <w:rPr>
          <w:color w:val="000000"/>
          <w:szCs w:val="28"/>
        </w:rPr>
        <w:t xml:space="preserve">(trang trí) </w:t>
      </w:r>
      <w:r>
        <w:rPr>
          <w:color w:val="000000"/>
          <w:szCs w:val="28"/>
        </w:rPr>
        <w:t xml:space="preserve">khẩu hiệu lên đầu bảng của </w:t>
      </w:r>
      <w:r w:rsidR="00AD2CE5">
        <w:rPr>
          <w:color w:val="000000"/>
          <w:szCs w:val="28"/>
        </w:rPr>
        <w:t xml:space="preserve">phòng học </w:t>
      </w:r>
      <w:r>
        <w:rPr>
          <w:color w:val="000000"/>
          <w:szCs w:val="28"/>
        </w:rPr>
        <w:t xml:space="preserve">lớp mình </w:t>
      </w:r>
      <w:r>
        <w:rPr>
          <w:rFonts w:cs="Times New Roman"/>
          <w:color w:val="000000"/>
          <w:szCs w:val="28"/>
        </w:rPr>
        <w:t>t</w:t>
      </w:r>
      <w:r w:rsidRPr="00AA7C95">
        <w:rPr>
          <w:rFonts w:cs="Times New Roman"/>
          <w:color w:val="000000"/>
          <w:szCs w:val="28"/>
        </w:rPr>
        <w:t xml:space="preserve">rong tuần lễ cao điểm </w:t>
      </w:r>
      <w:r w:rsidRPr="00F34141">
        <w:rPr>
          <w:rFonts w:cs="Times New Roman"/>
          <w:i/>
          <w:iCs/>
          <w:color w:val="000000"/>
          <w:szCs w:val="28"/>
        </w:rPr>
        <w:t>(từ ngày 01/11 đến ngày</w:t>
      </w:r>
      <w:r w:rsidRPr="00F34141">
        <w:rPr>
          <w:i/>
          <w:iCs/>
          <w:color w:val="000000"/>
          <w:szCs w:val="28"/>
        </w:rPr>
        <w:t xml:space="preserve"> </w:t>
      </w:r>
      <w:r w:rsidRPr="00F34141">
        <w:rPr>
          <w:rFonts w:cs="Times New Roman"/>
          <w:i/>
          <w:iCs/>
          <w:color w:val="000000"/>
          <w:szCs w:val="28"/>
        </w:rPr>
        <w:t>09/11/2023)</w:t>
      </w:r>
      <w:r>
        <w:rPr>
          <w:rFonts w:cs="Times New Roman"/>
          <w:color w:val="000000"/>
          <w:szCs w:val="28"/>
        </w:rPr>
        <w:t>.</w:t>
      </w:r>
      <w:r w:rsidR="00AD2CE5">
        <w:rPr>
          <w:rFonts w:cs="Times New Roman"/>
          <w:color w:val="000000"/>
          <w:szCs w:val="28"/>
        </w:rPr>
        <w:t xml:space="preserve"> </w:t>
      </w:r>
    </w:p>
    <w:bookmarkEnd w:id="0"/>
    <w:bookmarkEnd w:id="1"/>
    <w:p w14:paraId="7B72B4D2" w14:textId="77777777" w:rsidR="00094C67" w:rsidRPr="00792069" w:rsidRDefault="00094C67" w:rsidP="006B683E">
      <w:pPr>
        <w:shd w:val="clear" w:color="auto" w:fill="FFFFFF"/>
        <w:spacing w:line="240" w:lineRule="auto"/>
        <w:jc w:val="both"/>
        <w:outlineLvl w:val="0"/>
        <w:rPr>
          <w:rFonts w:eastAsia="Times New Roman" w:cs="Times New Roman"/>
          <w:color w:val="333333"/>
          <w:kern w:val="36"/>
          <w:szCs w:val="28"/>
        </w:rPr>
      </w:pPr>
    </w:p>
    <w:p w14:paraId="7A8FC6D5" w14:textId="77777777" w:rsidR="00094C67" w:rsidRPr="00792069" w:rsidRDefault="00094C67" w:rsidP="00094C67">
      <w:pPr>
        <w:shd w:val="clear" w:color="auto" w:fill="FFFFFF"/>
        <w:spacing w:line="240" w:lineRule="auto"/>
        <w:outlineLvl w:val="0"/>
        <w:rPr>
          <w:rFonts w:eastAsia="Times New Roman" w:cs="Times New Roman"/>
          <w:color w:val="333333"/>
          <w:kern w:val="36"/>
          <w:szCs w:val="28"/>
        </w:rPr>
      </w:pPr>
      <w:r w:rsidRPr="00792069">
        <w:rPr>
          <w:rFonts w:eastAsia="Times New Roman" w:cs="Times New Roman"/>
          <w:color w:val="333333"/>
          <w:kern w:val="36"/>
          <w:szCs w:val="28"/>
        </w:rPr>
        <w:tab/>
      </w:r>
      <w:bookmarkStart w:id="2" w:name="_Hlk149202159"/>
    </w:p>
    <w:p w14:paraId="6D51B1BB" w14:textId="737A6F3A" w:rsidR="003C2D49" w:rsidRPr="003C2D49" w:rsidRDefault="00094C67" w:rsidP="003C2D49">
      <w:pPr>
        <w:shd w:val="clear" w:color="auto" w:fill="FFFFFF"/>
        <w:outlineLvl w:val="0"/>
        <w:rPr>
          <w:rFonts w:eastAsia="Times New Roman" w:cs="Times New Roman"/>
          <w:b/>
          <w:bCs/>
          <w:color w:val="333333"/>
          <w:kern w:val="36"/>
          <w:szCs w:val="28"/>
        </w:rPr>
      </w:pPr>
      <w:r w:rsidRPr="00792069">
        <w:rPr>
          <w:rFonts w:eastAsia="Times New Roman" w:cs="Times New Roman"/>
          <w:color w:val="333333"/>
          <w:kern w:val="36"/>
          <w:szCs w:val="28"/>
        </w:rPr>
        <w:tab/>
      </w:r>
      <w:r w:rsidRPr="00792069">
        <w:rPr>
          <w:rFonts w:eastAsia="Times New Roman" w:cs="Times New Roman"/>
          <w:color w:val="333333"/>
          <w:kern w:val="36"/>
          <w:szCs w:val="28"/>
        </w:rPr>
        <w:tab/>
      </w:r>
      <w:r w:rsidRPr="00792069">
        <w:rPr>
          <w:rFonts w:eastAsia="Times New Roman" w:cs="Times New Roman"/>
          <w:color w:val="333333"/>
          <w:kern w:val="36"/>
          <w:szCs w:val="28"/>
        </w:rPr>
        <w:tab/>
      </w:r>
      <w:r w:rsidRPr="00792069">
        <w:rPr>
          <w:rFonts w:eastAsia="Times New Roman" w:cs="Times New Roman"/>
          <w:color w:val="333333"/>
          <w:kern w:val="36"/>
          <w:szCs w:val="28"/>
        </w:rPr>
        <w:tab/>
      </w:r>
      <w:r w:rsidRPr="00792069">
        <w:rPr>
          <w:rFonts w:eastAsia="Times New Roman" w:cs="Times New Roman"/>
          <w:color w:val="333333"/>
          <w:kern w:val="36"/>
          <w:szCs w:val="28"/>
        </w:rPr>
        <w:tab/>
      </w:r>
      <w:r w:rsidRPr="00792069">
        <w:rPr>
          <w:rFonts w:eastAsia="Times New Roman" w:cs="Times New Roman"/>
          <w:color w:val="333333"/>
          <w:kern w:val="36"/>
          <w:szCs w:val="28"/>
        </w:rPr>
        <w:tab/>
      </w:r>
      <w:r w:rsidRPr="00792069">
        <w:rPr>
          <w:rFonts w:eastAsia="Times New Roman" w:cs="Times New Roman"/>
          <w:color w:val="333333"/>
          <w:kern w:val="36"/>
          <w:szCs w:val="28"/>
        </w:rPr>
        <w:tab/>
      </w:r>
      <w:r w:rsidRPr="00792069">
        <w:rPr>
          <w:rFonts w:eastAsia="Times New Roman" w:cs="Times New Roman"/>
          <w:color w:val="333333"/>
          <w:kern w:val="36"/>
          <w:szCs w:val="28"/>
        </w:rPr>
        <w:tab/>
      </w:r>
      <w:r w:rsidRPr="00792069">
        <w:rPr>
          <w:rFonts w:eastAsia="Times New Roman" w:cs="Times New Roman"/>
          <w:color w:val="333333"/>
          <w:kern w:val="36"/>
          <w:szCs w:val="28"/>
        </w:rPr>
        <w:tab/>
      </w:r>
      <w:r w:rsidR="003C2D49" w:rsidRPr="003C2D49">
        <w:rPr>
          <w:rFonts w:eastAsia="Times New Roman" w:cs="Times New Roman"/>
          <w:b/>
          <w:bCs/>
          <w:color w:val="333333"/>
          <w:kern w:val="36"/>
          <w:szCs w:val="28"/>
        </w:rPr>
        <w:t>KT. HIỆU TRƯỞNG</w:t>
      </w:r>
    </w:p>
    <w:p w14:paraId="78CBE4F8" w14:textId="0BF912C4" w:rsidR="00094C67" w:rsidRPr="003C2D49" w:rsidRDefault="00094C67" w:rsidP="003C2D49">
      <w:pPr>
        <w:shd w:val="clear" w:color="auto" w:fill="FFFFFF"/>
        <w:ind w:left="5760" w:firstLine="720"/>
        <w:outlineLvl w:val="0"/>
        <w:rPr>
          <w:rFonts w:eastAsia="Times New Roman" w:cs="Times New Roman"/>
          <w:color w:val="333333"/>
          <w:kern w:val="36"/>
          <w:szCs w:val="28"/>
        </w:rPr>
      </w:pPr>
      <w:r w:rsidRPr="003C2D49">
        <w:rPr>
          <w:rFonts w:eastAsia="Times New Roman" w:cs="Times New Roman"/>
          <w:color w:val="333333"/>
          <w:kern w:val="36"/>
          <w:szCs w:val="28"/>
        </w:rPr>
        <w:t>PHÓ HIỆU TRƯỞNG</w:t>
      </w:r>
    </w:p>
    <w:p w14:paraId="411BE738" w14:textId="77777777" w:rsidR="00094C67" w:rsidRPr="00FE051C" w:rsidRDefault="00094C67" w:rsidP="003C2D49">
      <w:pPr>
        <w:shd w:val="clear" w:color="auto" w:fill="FFFFFF"/>
        <w:outlineLvl w:val="0"/>
        <w:rPr>
          <w:rFonts w:eastAsia="Times New Roman" w:cs="Times New Roman"/>
          <w:b/>
          <w:bCs/>
          <w:color w:val="333333"/>
          <w:kern w:val="36"/>
          <w:sz w:val="20"/>
          <w:szCs w:val="20"/>
        </w:rPr>
      </w:pPr>
      <w:r w:rsidRPr="00FE051C">
        <w:rPr>
          <w:rFonts w:eastAsia="Times New Roman" w:cs="Times New Roman"/>
          <w:b/>
          <w:bCs/>
          <w:color w:val="333333"/>
          <w:kern w:val="36"/>
          <w:sz w:val="20"/>
          <w:szCs w:val="20"/>
        </w:rPr>
        <w:t xml:space="preserve">Nơi nhận: </w:t>
      </w:r>
    </w:p>
    <w:p w14:paraId="66822330" w14:textId="77777777" w:rsidR="00094C67" w:rsidRPr="00FE051C" w:rsidRDefault="00094C67" w:rsidP="00094C67">
      <w:pPr>
        <w:shd w:val="clear" w:color="auto" w:fill="FFFFFF"/>
        <w:spacing w:line="240" w:lineRule="auto"/>
        <w:outlineLvl w:val="0"/>
        <w:rPr>
          <w:rFonts w:eastAsia="Times New Roman" w:cs="Times New Roman"/>
          <w:color w:val="333333"/>
          <w:kern w:val="36"/>
          <w:sz w:val="20"/>
          <w:szCs w:val="20"/>
        </w:rPr>
      </w:pPr>
      <w:r w:rsidRPr="00FE051C">
        <w:rPr>
          <w:rFonts w:eastAsia="Times New Roman" w:cs="Times New Roman"/>
          <w:color w:val="333333"/>
          <w:kern w:val="36"/>
          <w:sz w:val="20"/>
          <w:szCs w:val="20"/>
        </w:rPr>
        <w:t>- Chi ủy; BGH;</w:t>
      </w:r>
    </w:p>
    <w:p w14:paraId="298CCC18" w14:textId="77777777" w:rsidR="00094C67" w:rsidRPr="00FE051C" w:rsidRDefault="00094C67" w:rsidP="00094C67">
      <w:pPr>
        <w:shd w:val="clear" w:color="auto" w:fill="FFFFFF"/>
        <w:spacing w:line="240" w:lineRule="auto"/>
        <w:outlineLvl w:val="0"/>
        <w:rPr>
          <w:rFonts w:eastAsia="Times New Roman" w:cs="Times New Roman"/>
          <w:color w:val="333333"/>
          <w:kern w:val="36"/>
          <w:sz w:val="20"/>
          <w:szCs w:val="20"/>
        </w:rPr>
      </w:pPr>
      <w:r w:rsidRPr="00FE051C">
        <w:rPr>
          <w:rFonts w:eastAsia="Times New Roman" w:cs="Times New Roman"/>
          <w:color w:val="333333"/>
          <w:kern w:val="36"/>
          <w:sz w:val="20"/>
          <w:szCs w:val="20"/>
        </w:rPr>
        <w:t>- Các tổ CM; các đoàn thể;</w:t>
      </w:r>
    </w:p>
    <w:p w14:paraId="197E7E87" w14:textId="77777777" w:rsidR="00094C67" w:rsidRPr="00FE051C" w:rsidRDefault="00094C67" w:rsidP="00094C67">
      <w:pPr>
        <w:shd w:val="clear" w:color="auto" w:fill="FFFFFF"/>
        <w:spacing w:line="240" w:lineRule="auto"/>
        <w:outlineLvl w:val="0"/>
        <w:rPr>
          <w:rFonts w:eastAsia="Times New Roman" w:cs="Times New Roman"/>
          <w:color w:val="333333"/>
          <w:kern w:val="36"/>
          <w:sz w:val="20"/>
          <w:szCs w:val="20"/>
        </w:rPr>
      </w:pPr>
      <w:r w:rsidRPr="00FE051C">
        <w:rPr>
          <w:rFonts w:eastAsia="Times New Roman" w:cs="Times New Roman"/>
          <w:color w:val="333333"/>
          <w:kern w:val="36"/>
          <w:sz w:val="20"/>
          <w:szCs w:val="20"/>
        </w:rPr>
        <w:t>- Lưu VT.</w:t>
      </w:r>
    </w:p>
    <w:p w14:paraId="6FD77D6C" w14:textId="09C9EB6C" w:rsidR="00A11E62" w:rsidRPr="00792069" w:rsidRDefault="00094C67" w:rsidP="00F83C71">
      <w:pPr>
        <w:shd w:val="clear" w:color="auto" w:fill="FFFFFF"/>
        <w:spacing w:line="240" w:lineRule="auto"/>
        <w:outlineLvl w:val="0"/>
        <w:rPr>
          <w:rFonts w:cs="Times New Roman"/>
          <w:szCs w:val="28"/>
        </w:rPr>
      </w:pPr>
      <w:r w:rsidRPr="00792069">
        <w:rPr>
          <w:rFonts w:eastAsia="Times New Roman" w:cs="Times New Roman"/>
          <w:b/>
          <w:bCs/>
          <w:color w:val="333333"/>
          <w:kern w:val="36"/>
          <w:szCs w:val="28"/>
        </w:rPr>
        <w:tab/>
      </w:r>
      <w:r w:rsidRPr="00792069">
        <w:rPr>
          <w:rFonts w:eastAsia="Times New Roman" w:cs="Times New Roman"/>
          <w:b/>
          <w:bCs/>
          <w:color w:val="333333"/>
          <w:kern w:val="36"/>
          <w:szCs w:val="28"/>
        </w:rPr>
        <w:tab/>
      </w:r>
      <w:r w:rsidRPr="00792069">
        <w:rPr>
          <w:rFonts w:eastAsia="Times New Roman" w:cs="Times New Roman"/>
          <w:b/>
          <w:bCs/>
          <w:color w:val="333333"/>
          <w:kern w:val="36"/>
          <w:szCs w:val="28"/>
        </w:rPr>
        <w:tab/>
      </w:r>
      <w:r w:rsidRPr="00792069">
        <w:rPr>
          <w:rFonts w:eastAsia="Times New Roman" w:cs="Times New Roman"/>
          <w:b/>
          <w:bCs/>
          <w:color w:val="333333"/>
          <w:kern w:val="36"/>
          <w:szCs w:val="28"/>
        </w:rPr>
        <w:tab/>
      </w:r>
      <w:r w:rsidRPr="00792069">
        <w:rPr>
          <w:rFonts w:eastAsia="Times New Roman" w:cs="Times New Roman"/>
          <w:b/>
          <w:bCs/>
          <w:color w:val="333333"/>
          <w:kern w:val="36"/>
          <w:szCs w:val="28"/>
        </w:rPr>
        <w:tab/>
      </w:r>
      <w:r w:rsidRPr="00792069">
        <w:rPr>
          <w:rFonts w:eastAsia="Times New Roman" w:cs="Times New Roman"/>
          <w:b/>
          <w:bCs/>
          <w:color w:val="333333"/>
          <w:kern w:val="36"/>
          <w:szCs w:val="28"/>
        </w:rPr>
        <w:tab/>
      </w:r>
      <w:r w:rsidRPr="00792069">
        <w:rPr>
          <w:rFonts w:eastAsia="Times New Roman" w:cs="Times New Roman"/>
          <w:b/>
          <w:bCs/>
          <w:color w:val="333333"/>
          <w:kern w:val="36"/>
          <w:szCs w:val="28"/>
        </w:rPr>
        <w:tab/>
      </w:r>
      <w:r w:rsidRPr="00792069">
        <w:rPr>
          <w:rFonts w:eastAsia="Times New Roman" w:cs="Times New Roman"/>
          <w:b/>
          <w:bCs/>
          <w:color w:val="333333"/>
          <w:kern w:val="36"/>
          <w:szCs w:val="28"/>
        </w:rPr>
        <w:tab/>
      </w:r>
      <w:r w:rsidRPr="00792069">
        <w:rPr>
          <w:rFonts w:eastAsia="Times New Roman" w:cs="Times New Roman"/>
          <w:b/>
          <w:bCs/>
          <w:color w:val="333333"/>
          <w:kern w:val="36"/>
          <w:szCs w:val="28"/>
        </w:rPr>
        <w:tab/>
        <w:t xml:space="preserve"> Nguyễn Quang Ngọc</w:t>
      </w:r>
      <w:bookmarkEnd w:id="2"/>
    </w:p>
    <w:sectPr w:rsidR="00A11E62" w:rsidRPr="00792069" w:rsidSect="00727E0B">
      <w:pgSz w:w="12240" w:h="15840"/>
      <w:pgMar w:top="993" w:right="9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67"/>
    <w:rsid w:val="0008549D"/>
    <w:rsid w:val="00094C67"/>
    <w:rsid w:val="000C7B93"/>
    <w:rsid w:val="00186145"/>
    <w:rsid w:val="001B6AD8"/>
    <w:rsid w:val="001C435F"/>
    <w:rsid w:val="002332FC"/>
    <w:rsid w:val="002D333B"/>
    <w:rsid w:val="00364DD4"/>
    <w:rsid w:val="003C2D49"/>
    <w:rsid w:val="006B683E"/>
    <w:rsid w:val="00727E0B"/>
    <w:rsid w:val="00792069"/>
    <w:rsid w:val="007C0AED"/>
    <w:rsid w:val="00814264"/>
    <w:rsid w:val="008356EA"/>
    <w:rsid w:val="008C204D"/>
    <w:rsid w:val="0090181E"/>
    <w:rsid w:val="00912A87"/>
    <w:rsid w:val="0097313A"/>
    <w:rsid w:val="00A11E62"/>
    <w:rsid w:val="00A81466"/>
    <w:rsid w:val="00AA7C95"/>
    <w:rsid w:val="00AD2CE5"/>
    <w:rsid w:val="00AF5F42"/>
    <w:rsid w:val="00B02C82"/>
    <w:rsid w:val="00DC4D91"/>
    <w:rsid w:val="00DC7C23"/>
    <w:rsid w:val="00DD005A"/>
    <w:rsid w:val="00F31673"/>
    <w:rsid w:val="00F34141"/>
    <w:rsid w:val="00F83C71"/>
    <w:rsid w:val="00FE051C"/>
    <w:rsid w:val="00FF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FDD480"/>
  <w15:chartTrackingRefBased/>
  <w15:docId w15:val="{5CF757ED-D9B9-4407-AEEF-F21D9BC3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C67"/>
    <w:pPr>
      <w:spacing w:after="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79206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2069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92069"/>
    <w:rPr>
      <w:b/>
      <w:bCs/>
    </w:rPr>
  </w:style>
  <w:style w:type="character" w:customStyle="1" w:styleId="fontstyle01">
    <w:name w:val="fontstyle01"/>
    <w:basedOn w:val="DefaultParagraphFont"/>
    <w:rsid w:val="0090181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0181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B02C82"/>
    <w:pPr>
      <w:ind w:left="720"/>
      <w:contextualSpacing/>
    </w:pPr>
  </w:style>
  <w:style w:type="character" w:customStyle="1" w:styleId="fontstyle31">
    <w:name w:val="fontstyle31"/>
    <w:basedOn w:val="DefaultParagraphFont"/>
    <w:rsid w:val="00AA7C95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VTNH</dc:creator>
  <cp:keywords/>
  <dc:description/>
  <cp:lastModifiedBy>VTNH</cp:lastModifiedBy>
  <cp:revision>19</cp:revision>
  <dcterms:created xsi:type="dcterms:W3CDTF">2023-10-05T02:55:00Z</dcterms:created>
  <dcterms:modified xsi:type="dcterms:W3CDTF">2023-10-27T01:24:00Z</dcterms:modified>
</cp:coreProperties>
</file>