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CE" w:rsidRPr="00377503" w:rsidRDefault="002367CE" w:rsidP="002367CE">
      <w:pPr>
        <w:spacing w:line="264" w:lineRule="auto"/>
        <w:rPr>
          <w:rStyle w:val="Strong"/>
          <w:color w:val="000000"/>
          <w:szCs w:val="28"/>
          <w:bdr w:val="none" w:sz="0" w:space="0" w:color="auto" w:frame="1"/>
        </w:rPr>
      </w:pPr>
      <w:r w:rsidRPr="00377503">
        <w:rPr>
          <w:rStyle w:val="Strong"/>
          <w:color w:val="000000"/>
          <w:szCs w:val="28"/>
          <w:bdr w:val="none" w:sz="0" w:space="0" w:color="auto" w:frame="1"/>
        </w:rPr>
        <w:t>SỞ G</w:t>
      </w:r>
      <w:r>
        <w:rPr>
          <w:rStyle w:val="Strong"/>
          <w:color w:val="000000"/>
          <w:szCs w:val="28"/>
          <w:bdr w:val="none" w:sz="0" w:space="0" w:color="auto" w:frame="1"/>
        </w:rPr>
        <w:t xml:space="preserve">IÁO DỤC VÀ ĐÀO TẠO ĐĂK LĂK     </w:t>
      </w:r>
      <w:r w:rsidRPr="00377503">
        <w:rPr>
          <w:rStyle w:val="Strong"/>
          <w:color w:val="000000"/>
          <w:szCs w:val="28"/>
          <w:bdr w:val="none" w:sz="0" w:space="0" w:color="auto" w:frame="1"/>
        </w:rPr>
        <w:t xml:space="preserve">CỘNG HÒA XÃ HỘI CHỦ NGHĨA VIỆT NAM                       </w:t>
      </w:r>
    </w:p>
    <w:p w:rsidR="002367CE" w:rsidRPr="00377503" w:rsidRDefault="002367CE" w:rsidP="002367CE">
      <w:pPr>
        <w:spacing w:line="264" w:lineRule="auto"/>
        <w:rPr>
          <w:rStyle w:val="Strong"/>
          <w:color w:val="000000"/>
          <w:szCs w:val="28"/>
          <w:bdr w:val="none" w:sz="0" w:space="0" w:color="auto" w:frame="1"/>
        </w:rPr>
      </w:pPr>
      <w:r w:rsidRPr="00377503">
        <w:rPr>
          <w:rStyle w:val="Strong"/>
          <w:color w:val="000000"/>
          <w:szCs w:val="28"/>
          <w:bdr w:val="none" w:sz="0" w:space="0" w:color="auto" w:frame="1"/>
        </w:rPr>
        <w:t>TRƯỜNG THPT TRẦN HƯNG ĐẠO                         Độc lập - Tự do - Hạnh phúc</w:t>
      </w:r>
    </w:p>
    <w:p w:rsidR="002367CE" w:rsidRPr="00377503" w:rsidRDefault="000E0471" w:rsidP="002367CE">
      <w:pPr>
        <w:spacing w:line="264" w:lineRule="auto"/>
        <w:rPr>
          <w:rStyle w:val="Strong"/>
          <w:color w:val="000000"/>
          <w:szCs w:val="28"/>
          <w:bdr w:val="none" w:sz="0" w:space="0" w:color="auto" w:frame="1"/>
        </w:rPr>
      </w:pPr>
      <w:r>
        <w:rPr>
          <w:noProof/>
          <w:szCs w:val="28"/>
        </w:rPr>
        <w:pict>
          <v:line id="Straight Connector 7" o:spid="_x0000_s1026" style="position:absolute;z-index:251662848;visibility:visible" from="4in,6.1pt" to="38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"/>
        </w:pict>
      </w:r>
      <w:r>
        <w:rPr>
          <w:noProof/>
          <w:szCs w:val="28"/>
        </w:rPr>
        <w:pict>
          <v:line id="Straight Connector 6" o:spid="_x0000_s1027" style="position:absolute;z-index:251661824;visibility:visible" from="54pt,6.1pt" to="15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"/>
        </w:pict>
      </w:r>
    </w:p>
    <w:p w:rsidR="00F3716A" w:rsidRPr="002367CE" w:rsidRDefault="00F3716A" w:rsidP="00DB43B0">
      <w:pPr>
        <w:pStyle w:val="NormalWeb"/>
        <w:shd w:val="clear" w:color="auto" w:fill="FFFFFF"/>
        <w:spacing w:before="0" w:beforeAutospacing="0" w:after="0" w:afterAutospacing="0"/>
        <w:jc w:val="center"/>
        <w:rPr>
          <w:rStyle w:val="Strong"/>
        </w:rPr>
      </w:pPr>
    </w:p>
    <w:p w:rsidR="00F3716A" w:rsidRPr="002367CE" w:rsidRDefault="00F3716A" w:rsidP="00DB43B0">
      <w:pPr>
        <w:pStyle w:val="NormalWeb"/>
        <w:shd w:val="clear" w:color="auto" w:fill="FFFFFF"/>
        <w:spacing w:before="0" w:beforeAutospacing="0" w:after="0" w:afterAutospacing="0"/>
        <w:jc w:val="center"/>
        <w:rPr>
          <w:rStyle w:val="Strong"/>
          <w:sz w:val="28"/>
          <w:szCs w:val="28"/>
        </w:rPr>
      </w:pPr>
      <w:r w:rsidRPr="002367CE">
        <w:rPr>
          <w:rStyle w:val="Strong"/>
          <w:sz w:val="28"/>
          <w:szCs w:val="28"/>
        </w:rPr>
        <w:t>THỰC HIỆN CÔNG KHAI</w:t>
      </w:r>
    </w:p>
    <w:p w:rsidR="00F3716A" w:rsidRPr="002367CE" w:rsidRDefault="00F3716A" w:rsidP="00DB43B0">
      <w:pPr>
        <w:pStyle w:val="NormalWeb"/>
        <w:shd w:val="clear" w:color="auto" w:fill="FFFFFF"/>
        <w:spacing w:before="0" w:beforeAutospacing="0" w:after="0" w:afterAutospacing="0"/>
        <w:jc w:val="center"/>
        <w:rPr>
          <w:rStyle w:val="Strong"/>
          <w:sz w:val="28"/>
          <w:szCs w:val="28"/>
        </w:rPr>
      </w:pPr>
      <w:r w:rsidRPr="002367CE">
        <w:rPr>
          <w:rStyle w:val="Strong"/>
          <w:sz w:val="28"/>
          <w:szCs w:val="28"/>
        </w:rPr>
        <w:t>ĐỐI VỚI CƠ SỞ GIÁO DỤC PHỔ THÔNG</w:t>
      </w:r>
    </w:p>
    <w:p w:rsidR="00F3716A" w:rsidRPr="002128B2" w:rsidRDefault="001F466D" w:rsidP="00DB43B0">
      <w:pPr>
        <w:pStyle w:val="NormalWeb"/>
        <w:shd w:val="clear" w:color="auto" w:fill="FFFFFF"/>
        <w:spacing w:before="0" w:beforeAutospacing="0" w:after="0" w:afterAutospacing="0"/>
        <w:jc w:val="center"/>
        <w:rPr>
          <w:b/>
          <w:bCs/>
          <w:sz w:val="28"/>
          <w:szCs w:val="28"/>
        </w:rPr>
      </w:pPr>
      <w:r>
        <w:rPr>
          <w:rStyle w:val="Strong"/>
          <w:sz w:val="28"/>
          <w:szCs w:val="28"/>
        </w:rPr>
        <w:t>Năm học 201</w:t>
      </w:r>
      <w:r w:rsidR="00024727" w:rsidRPr="002128B2">
        <w:rPr>
          <w:rStyle w:val="Strong"/>
          <w:sz w:val="28"/>
          <w:szCs w:val="28"/>
        </w:rPr>
        <w:t>7</w:t>
      </w:r>
      <w:r w:rsidR="00F3716A" w:rsidRPr="002367CE">
        <w:rPr>
          <w:rStyle w:val="Strong"/>
          <w:sz w:val="28"/>
          <w:szCs w:val="28"/>
        </w:rPr>
        <w:t xml:space="preserve"> –</w:t>
      </w:r>
      <w:r>
        <w:rPr>
          <w:rStyle w:val="Strong"/>
          <w:sz w:val="28"/>
          <w:szCs w:val="28"/>
        </w:rPr>
        <w:t xml:space="preserve"> 201</w:t>
      </w:r>
      <w:r w:rsidR="00024727" w:rsidRPr="002128B2">
        <w:rPr>
          <w:rStyle w:val="Strong"/>
          <w:sz w:val="28"/>
          <w:szCs w:val="28"/>
        </w:rPr>
        <w:t>8</w:t>
      </w:r>
    </w:p>
    <w:p w:rsidR="002367CE" w:rsidRPr="002367CE" w:rsidRDefault="00F3716A" w:rsidP="002367CE">
      <w:pPr>
        <w:pStyle w:val="NormalWeb"/>
        <w:shd w:val="clear" w:color="auto" w:fill="FFFFFF"/>
        <w:spacing w:before="120" w:beforeAutospacing="0" w:after="120" w:afterAutospacing="0"/>
        <w:ind w:firstLine="567"/>
        <w:jc w:val="both"/>
        <w:rPr>
          <w:rFonts w:ascii="Arial" w:hAnsi="Arial" w:cs="Arial"/>
          <w:sz w:val="28"/>
          <w:szCs w:val="28"/>
        </w:rPr>
      </w:pPr>
      <w:r w:rsidRPr="002367CE">
        <w:rPr>
          <w:rStyle w:val="Strong"/>
          <w:sz w:val="28"/>
          <w:szCs w:val="28"/>
        </w:rPr>
        <w:t>Nội dung 1. Công khai cam kết chất lượng giáo dục và chất lượng giáo dục thực tế:</w:t>
      </w:r>
    </w:p>
    <w:p w:rsidR="00F3716A" w:rsidRPr="002367CE" w:rsidRDefault="00F3716A" w:rsidP="002367CE">
      <w:pPr>
        <w:pStyle w:val="NormalWeb"/>
        <w:shd w:val="clear" w:color="auto" w:fill="FFFFFF"/>
        <w:spacing w:before="120" w:beforeAutospacing="0" w:after="120" w:afterAutospacing="0"/>
        <w:ind w:firstLine="567"/>
        <w:jc w:val="both"/>
        <w:rPr>
          <w:rFonts w:ascii="Arial" w:hAnsi="Arial" w:cs="Arial"/>
          <w:sz w:val="28"/>
          <w:szCs w:val="28"/>
        </w:rPr>
      </w:pPr>
      <w:r w:rsidRPr="002367CE">
        <w:rPr>
          <w:sz w:val="28"/>
          <w:szCs w:val="28"/>
        </w:rPr>
        <w:t>a) Cam kết chất lượng giáo dục: điều kiện về đối tượng tuyển sinh của cơ sở giáo dục, chương trình giáo dục mà cơ sở giáo dục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của cơ sở giáo dục; kết quả đạo đức, học tập, sức khỏe của học sinh dự kiến đạt được; khả năng học tập tiếp tụ</w:t>
      </w:r>
      <w:r w:rsidR="00831237">
        <w:rPr>
          <w:sz w:val="28"/>
          <w:szCs w:val="28"/>
        </w:rPr>
        <w:t>c của học sinh (Theo Biểu mẫu 0</w:t>
      </w:r>
      <w:r w:rsidR="00831237" w:rsidRPr="00831237">
        <w:rPr>
          <w:sz w:val="28"/>
          <w:szCs w:val="28"/>
        </w:rPr>
        <w:t>9</w:t>
      </w:r>
      <w:r w:rsidRPr="002367CE">
        <w:rPr>
          <w:sz w:val="28"/>
          <w:szCs w:val="28"/>
        </w:rPr>
        <w:t>).</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b) Chất lượng giáo dục thực tế: số học sinh xếp loại theo hạnh kiểm, học lực, tổng hợp kết quả cuối năm; tình hình sức khỏe của học sinh; số học sinh đạt giải các kỳ thi học sinh giỏi, số học sinh dự xét hoặc dự thi tốt nghiệp, số học sinh được công nhận tốt nghiệp, số học sinh thi đỗ đại học, cao đẳng, có phân biệt theo các khối lớp (Các trường tiểu học thực hiện theo Biểu mẫu 06; các trường trung học cơ sở, trường trung học phổ thông và trường phổ thông có nhiều cấp học, trung tâm kỹ thuật tổng hợp-hướng n</w:t>
      </w:r>
      <w:r w:rsidR="00831237">
        <w:rPr>
          <w:sz w:val="28"/>
          <w:szCs w:val="28"/>
        </w:rPr>
        <w:t xml:space="preserve">ghiệp thực hiện theo Biểu mẫu </w:t>
      </w:r>
      <w:r w:rsidR="00831237" w:rsidRPr="00831237">
        <w:rPr>
          <w:sz w:val="28"/>
          <w:szCs w:val="28"/>
        </w:rPr>
        <w:t>10</w:t>
      </w:r>
      <w:r w:rsidRPr="002367CE">
        <w:rPr>
          <w:sz w:val="28"/>
          <w:szCs w:val="28"/>
        </w:rPr>
        <w:t>).</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c) Mức chất lượng tối thiểu, đạt chuẩn quốc gia: kế hoạch thực hiện mức chất lượng tối thiểu và kết quả đánh giá mức chất lượng tối thiểu. Kế hoạch xây dựng cơ sở giáo dục đạt chuẩn quốc gia và kết quả đạt được.</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d) Kiểm định cơ sở giáo dục: kế hoạch kiểm định chất lượng giáo dục, báo cáo tự đánh giá, báo cáo đánh giá ngoài, kết quả công nhận đạt hoặc không đạt tiêu chuẩn chất lượng giáo dục.</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rStyle w:val="Strong"/>
          <w:sz w:val="28"/>
          <w:szCs w:val="28"/>
        </w:rPr>
        <w:t>Nội dung 2. Công khai điều kiện đảm bảo chất lượng cơ sở giáo dục:</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a) Cơ sở vật chất: số lượng, diện tích các loại phòng học, phòng chức năng, phòng nghỉ cho học sinh nội trú, bán trú, tính bình quân trên một học sinh; số thiết bị dạy học đang sử dụng, tính bình quân trên một lớp (Các trường tiểu học thực hiện theo Biểu mẫu 07; các trường trung học cơ sở, trường trung học phổ thông và trường phổ thông có nhiều cấp học, trung tâm kỹ thuật tổng hợp-hướng nghiệp thực hiện th</w:t>
      </w:r>
      <w:r w:rsidR="00831237">
        <w:rPr>
          <w:sz w:val="28"/>
          <w:szCs w:val="28"/>
        </w:rPr>
        <w:t>eo Biểu mẫu 1</w:t>
      </w:r>
      <w:r w:rsidR="00831237" w:rsidRPr="00831237">
        <w:rPr>
          <w:sz w:val="28"/>
          <w:szCs w:val="28"/>
        </w:rPr>
        <w:t>1</w:t>
      </w:r>
      <w:r w:rsidRPr="002367CE">
        <w:rPr>
          <w:sz w:val="28"/>
          <w:szCs w:val="28"/>
        </w:rPr>
        <w:t>).</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b) Đội ngũ nhà giáo, cán bộ quản lý và nhân viên:</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Số lượng, chức danh có phân biệt theo hình thức tuyển dụng và trình độ đào tạo (Các trường tiểu học thực hiện theo Biểu mẫu 08, các trường trung học cơ sở, trường trung học phổ thông và trường phổ thông có nhiều cấp học, trung tâm kỹ thuật tổng hợp-hướng n</w:t>
      </w:r>
      <w:r w:rsidR="00831237">
        <w:rPr>
          <w:sz w:val="28"/>
          <w:szCs w:val="28"/>
        </w:rPr>
        <w:t>ghiệp thực hiện theo Biểu mẫu 1</w:t>
      </w:r>
      <w:r w:rsidR="00831237" w:rsidRPr="00831237">
        <w:rPr>
          <w:sz w:val="28"/>
          <w:szCs w:val="28"/>
        </w:rPr>
        <w:t>2</w:t>
      </w:r>
      <w:r w:rsidRPr="002367CE">
        <w:rPr>
          <w:sz w:val="28"/>
          <w:szCs w:val="28"/>
        </w:rPr>
        <w:t>).</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Số lượng giáo viên, cán bộ quản lý và nhân viên được đào tạo, bồi dưỡng; hình thức, nội dung, trình độ và thời gian đào tạo và bồi dưỡng trong năm học và 2 năm tiếp theo.</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rStyle w:val="Strong"/>
          <w:sz w:val="28"/>
          <w:szCs w:val="28"/>
        </w:rPr>
        <w:t>Nội dung 3. Công khai thu chi tài chính:</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lastRenderedPageBreak/>
        <w:t>a) Thực hiện như quy định tại điểm a, c, d, đ của khoản 3 Điều 4 của Quy chế này.</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b) Mức thu học phí và các khoản thu khác theo từng năm học và dự kiến cho cả cấp học.</w:t>
      </w:r>
    </w:p>
    <w:p w:rsidR="00F3716A" w:rsidRPr="002367CE" w:rsidRDefault="00F3716A" w:rsidP="00352483">
      <w:pPr>
        <w:pStyle w:val="NormalWeb"/>
        <w:shd w:val="clear" w:color="auto" w:fill="FFFFFF"/>
        <w:spacing w:before="120" w:beforeAutospacing="0" w:after="120" w:afterAutospacing="0"/>
        <w:ind w:firstLine="720"/>
        <w:jc w:val="both"/>
        <w:rPr>
          <w:rFonts w:ascii="Arial" w:hAnsi="Arial" w:cs="Arial"/>
          <w:sz w:val="28"/>
          <w:szCs w:val="28"/>
        </w:rPr>
      </w:pPr>
      <w:r w:rsidRPr="002367CE">
        <w:rPr>
          <w:sz w:val="28"/>
          <w:szCs w:val="28"/>
        </w:rPr>
        <w:t>c) Chính sách học bổng và kết quả thực hiện trong từng năm học.</w:t>
      </w:r>
    </w:p>
    <w:p w:rsidR="002367CE" w:rsidRPr="002367CE" w:rsidRDefault="00F3716A" w:rsidP="002367CE">
      <w:pPr>
        <w:pStyle w:val="NormalWeb"/>
        <w:spacing w:before="0" w:beforeAutospacing="0"/>
        <w:jc w:val="center"/>
        <w:rPr>
          <w:sz w:val="28"/>
          <w:szCs w:val="28"/>
        </w:rPr>
      </w:pPr>
      <w:r w:rsidRPr="003E1533">
        <w:rPr>
          <w:b/>
          <w:bCs/>
        </w:rPr>
        <w:br w:type="page"/>
      </w:r>
      <w:r w:rsidR="002367CE" w:rsidRPr="002367CE">
        <w:rPr>
          <w:rStyle w:val="Strong"/>
          <w:sz w:val="28"/>
          <w:szCs w:val="28"/>
        </w:rPr>
        <w:lastRenderedPageBreak/>
        <w:t>Biểu mẫu 09</w:t>
      </w:r>
    </w:p>
    <w:p w:rsidR="00FD6B1D" w:rsidRPr="00377503"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SỞ G</w:t>
      </w:r>
      <w:r>
        <w:rPr>
          <w:rStyle w:val="Strong"/>
          <w:color w:val="000000"/>
          <w:szCs w:val="28"/>
          <w:bdr w:val="none" w:sz="0" w:space="0" w:color="auto" w:frame="1"/>
        </w:rPr>
        <w:t xml:space="preserve">IÁO DỤC VÀ ĐÀO TẠO ĐĂK LĂK     </w:t>
      </w:r>
    </w:p>
    <w:p w:rsidR="00FD6B1D" w:rsidRPr="00A20989"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 xml:space="preserve">TRƯỜNG </w:t>
      </w:r>
      <w:r w:rsidRPr="00FD6B1D">
        <w:rPr>
          <w:rStyle w:val="Strong"/>
          <w:color w:val="000000"/>
          <w:szCs w:val="28"/>
          <w:u w:val="single"/>
          <w:bdr w:val="none" w:sz="0" w:space="0" w:color="auto" w:frame="1"/>
        </w:rPr>
        <w:t>THPT TRẦN HƯN</w:t>
      </w:r>
      <w:r w:rsidRPr="00377503">
        <w:rPr>
          <w:rStyle w:val="Strong"/>
          <w:color w:val="000000"/>
          <w:szCs w:val="28"/>
          <w:bdr w:val="none" w:sz="0" w:space="0" w:color="auto" w:frame="1"/>
        </w:rPr>
        <w:t xml:space="preserve">G ĐẠO   </w:t>
      </w:r>
    </w:p>
    <w:p w:rsidR="00FD6B1D" w:rsidRPr="00377503" w:rsidRDefault="00FD6B1D" w:rsidP="00FD6B1D">
      <w:pPr>
        <w:spacing w:line="264" w:lineRule="auto"/>
        <w:rPr>
          <w:rStyle w:val="Strong"/>
          <w:color w:val="000000"/>
          <w:szCs w:val="28"/>
          <w:bdr w:val="none" w:sz="0" w:space="0" w:color="auto" w:frame="1"/>
        </w:rPr>
      </w:pPr>
    </w:p>
    <w:p w:rsidR="002367CE" w:rsidRPr="002367CE" w:rsidRDefault="002367CE" w:rsidP="002367CE">
      <w:pPr>
        <w:pStyle w:val="NormalWeb"/>
        <w:spacing w:before="0" w:beforeAutospacing="0"/>
        <w:jc w:val="center"/>
        <w:rPr>
          <w:sz w:val="28"/>
          <w:szCs w:val="28"/>
        </w:rPr>
      </w:pPr>
      <w:r w:rsidRPr="002367CE">
        <w:rPr>
          <w:rStyle w:val="Strong"/>
          <w:sz w:val="28"/>
          <w:szCs w:val="28"/>
        </w:rPr>
        <w:t>THÔNG BÁO</w:t>
      </w:r>
    </w:p>
    <w:p w:rsidR="002367CE" w:rsidRPr="00024727" w:rsidRDefault="002367CE" w:rsidP="002367CE">
      <w:pPr>
        <w:pStyle w:val="NormalWeb"/>
        <w:spacing w:before="0" w:beforeAutospacing="0"/>
        <w:jc w:val="center"/>
        <w:rPr>
          <w:sz w:val="28"/>
          <w:szCs w:val="28"/>
        </w:rPr>
      </w:pPr>
      <w:r w:rsidRPr="002367CE">
        <w:rPr>
          <w:rStyle w:val="Strong"/>
          <w:sz w:val="28"/>
          <w:szCs w:val="28"/>
        </w:rPr>
        <w:t>Cam kết chất lượng giáo dục của trường trung học cơ sở và trường trung học phổ thông, năm học</w:t>
      </w:r>
      <w:r w:rsidR="00FD6B1D" w:rsidRPr="00A20989">
        <w:rPr>
          <w:rStyle w:val="Strong"/>
          <w:sz w:val="28"/>
          <w:szCs w:val="28"/>
        </w:rPr>
        <w:t xml:space="preserve"> 201</w:t>
      </w:r>
      <w:r w:rsidR="00024727" w:rsidRPr="00024727">
        <w:rPr>
          <w:rStyle w:val="Strong"/>
          <w:sz w:val="28"/>
          <w:szCs w:val="28"/>
        </w:rPr>
        <w:t>7</w:t>
      </w:r>
      <w:r w:rsidR="00FD6B1D" w:rsidRPr="00A20989">
        <w:rPr>
          <w:rStyle w:val="Strong"/>
          <w:sz w:val="28"/>
          <w:szCs w:val="28"/>
        </w:rPr>
        <w:t xml:space="preserve"> - 201</w:t>
      </w:r>
      <w:r w:rsidR="00024727" w:rsidRPr="00024727">
        <w:rPr>
          <w:rStyle w:val="Strong"/>
          <w:sz w:val="28"/>
          <w:szCs w:val="28"/>
        </w:rPr>
        <w:t>8</w:t>
      </w:r>
    </w:p>
    <w:tbl>
      <w:tblPr>
        <w:tblW w:w="5371" w:type="pct"/>
        <w:tblInd w:w="-530" w:type="dxa"/>
        <w:tblCellMar>
          <w:left w:w="0" w:type="dxa"/>
          <w:right w:w="0" w:type="dxa"/>
        </w:tblCellMar>
        <w:tblLook w:val="04A0" w:firstRow="1" w:lastRow="0" w:firstColumn="1" w:lastColumn="0" w:noHBand="0" w:noVBand="1"/>
      </w:tblPr>
      <w:tblGrid>
        <w:gridCol w:w="1102"/>
        <w:gridCol w:w="2692"/>
        <w:gridCol w:w="1706"/>
        <w:gridCol w:w="2269"/>
        <w:gridCol w:w="2694"/>
      </w:tblGrid>
      <w:tr w:rsidR="00FD6B1D" w:rsidRPr="002367CE" w:rsidTr="003A2D51">
        <w:tc>
          <w:tcPr>
            <w:tcW w:w="1102" w:type="dxa"/>
            <w:vMerge w:val="restart"/>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STT</w:t>
            </w:r>
          </w:p>
        </w:tc>
        <w:tc>
          <w:tcPr>
            <w:tcW w:w="2692" w:type="dxa"/>
            <w:vMerge w:val="restart"/>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Nội dung</w:t>
            </w:r>
          </w:p>
        </w:tc>
        <w:tc>
          <w:tcPr>
            <w:tcW w:w="6669" w:type="dxa"/>
            <w:gridSpan w:val="3"/>
            <w:tcBorders>
              <w:top w:val="single" w:sz="8" w:space="0" w:color="auto"/>
              <w:left w:val="single" w:sz="8" w:space="0" w:color="auto"/>
              <w:bottom w:val="single" w:sz="4"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Chia theo khối lớp</w:t>
            </w:r>
          </w:p>
        </w:tc>
      </w:tr>
      <w:tr w:rsidR="00FD6B1D" w:rsidRPr="002367CE" w:rsidTr="003A2D51">
        <w:tc>
          <w:tcPr>
            <w:tcW w:w="1102" w:type="dxa"/>
            <w:vMerge/>
            <w:tcBorders>
              <w:top w:val="single" w:sz="8" w:space="0" w:color="auto"/>
              <w:left w:val="single" w:sz="8" w:space="0" w:color="auto"/>
              <w:bottom w:val="nil"/>
              <w:right w:val="nil"/>
            </w:tcBorders>
            <w:vAlign w:val="center"/>
            <w:hideMark/>
          </w:tcPr>
          <w:p w:rsidR="00FD6B1D" w:rsidRPr="002367CE" w:rsidRDefault="00FD6B1D">
            <w:pPr>
              <w:rPr>
                <w:color w:val="222222"/>
                <w:sz w:val="28"/>
                <w:szCs w:val="28"/>
              </w:rPr>
            </w:pPr>
          </w:p>
        </w:tc>
        <w:tc>
          <w:tcPr>
            <w:tcW w:w="2692" w:type="dxa"/>
            <w:vMerge/>
            <w:tcBorders>
              <w:top w:val="single" w:sz="8" w:space="0" w:color="auto"/>
              <w:left w:val="single" w:sz="8" w:space="0" w:color="auto"/>
              <w:bottom w:val="nil"/>
              <w:right w:val="nil"/>
            </w:tcBorders>
            <w:vAlign w:val="center"/>
            <w:hideMark/>
          </w:tcPr>
          <w:p w:rsidR="00FD6B1D" w:rsidRPr="002367CE" w:rsidRDefault="00FD6B1D">
            <w:pPr>
              <w:rPr>
                <w:color w:val="222222"/>
                <w:sz w:val="28"/>
                <w:szCs w:val="28"/>
              </w:rPr>
            </w:pPr>
          </w:p>
        </w:tc>
        <w:tc>
          <w:tcPr>
            <w:tcW w:w="1706" w:type="dxa"/>
            <w:tcBorders>
              <w:top w:val="single" w:sz="4" w:space="0" w:color="auto"/>
              <w:left w:val="single" w:sz="8" w:space="0" w:color="auto"/>
              <w:bottom w:val="nil"/>
              <w:right w:val="nil"/>
            </w:tcBorders>
            <w:vAlign w:val="center"/>
            <w:hideMark/>
          </w:tcPr>
          <w:p w:rsidR="00FD6B1D" w:rsidRPr="00FD6B1D" w:rsidRDefault="00FD6B1D">
            <w:pPr>
              <w:pStyle w:val="NormalWeb"/>
              <w:spacing w:before="120" w:beforeAutospacing="0" w:after="0" w:afterAutospacing="0" w:line="330" w:lineRule="atLeast"/>
              <w:jc w:val="center"/>
              <w:rPr>
                <w:color w:val="222222"/>
                <w:sz w:val="28"/>
                <w:szCs w:val="28"/>
                <w:lang w:val="en-US"/>
              </w:rPr>
            </w:pPr>
            <w:r>
              <w:rPr>
                <w:color w:val="222222"/>
                <w:sz w:val="28"/>
                <w:szCs w:val="28"/>
              </w:rPr>
              <w:t>Lớp</w:t>
            </w:r>
            <w:r>
              <w:rPr>
                <w:color w:val="222222"/>
                <w:sz w:val="28"/>
                <w:szCs w:val="28"/>
                <w:lang w:val="en-US"/>
              </w:rPr>
              <w:t xml:space="preserve"> 10</w:t>
            </w:r>
          </w:p>
        </w:tc>
        <w:tc>
          <w:tcPr>
            <w:tcW w:w="2269" w:type="dxa"/>
            <w:tcBorders>
              <w:top w:val="single" w:sz="4" w:space="0" w:color="auto"/>
              <w:left w:val="single" w:sz="8" w:space="0" w:color="auto"/>
              <w:bottom w:val="nil"/>
              <w:right w:val="nil"/>
            </w:tcBorders>
            <w:vAlign w:val="center"/>
            <w:hideMark/>
          </w:tcPr>
          <w:p w:rsidR="00FD6B1D" w:rsidRPr="00FD6B1D" w:rsidRDefault="00FD6B1D">
            <w:pPr>
              <w:pStyle w:val="NormalWeb"/>
              <w:spacing w:before="120" w:beforeAutospacing="0" w:after="0" w:afterAutospacing="0" w:line="330" w:lineRule="atLeast"/>
              <w:jc w:val="center"/>
              <w:rPr>
                <w:color w:val="222222"/>
                <w:sz w:val="28"/>
                <w:szCs w:val="28"/>
                <w:lang w:val="en-US"/>
              </w:rPr>
            </w:pPr>
            <w:r>
              <w:rPr>
                <w:color w:val="222222"/>
                <w:sz w:val="28"/>
                <w:szCs w:val="28"/>
              </w:rPr>
              <w:t>Lớp</w:t>
            </w:r>
            <w:r>
              <w:rPr>
                <w:color w:val="222222"/>
                <w:sz w:val="28"/>
                <w:szCs w:val="28"/>
                <w:lang w:val="en-US"/>
              </w:rPr>
              <w:t xml:space="preserve"> 11</w:t>
            </w:r>
          </w:p>
        </w:tc>
        <w:tc>
          <w:tcPr>
            <w:tcW w:w="2694" w:type="dxa"/>
            <w:tcBorders>
              <w:top w:val="single" w:sz="4" w:space="0" w:color="auto"/>
              <w:left w:val="single" w:sz="8" w:space="0" w:color="auto"/>
              <w:bottom w:val="nil"/>
              <w:right w:val="single" w:sz="8" w:space="0" w:color="auto"/>
            </w:tcBorders>
            <w:vAlign w:val="center"/>
            <w:hideMark/>
          </w:tcPr>
          <w:p w:rsidR="00FD6B1D" w:rsidRPr="002367CE" w:rsidRDefault="00FD6B1D">
            <w:pPr>
              <w:pStyle w:val="NormalWeb"/>
              <w:spacing w:before="120" w:beforeAutospacing="0" w:after="0" w:afterAutospacing="0" w:line="330" w:lineRule="atLeast"/>
              <w:jc w:val="center"/>
              <w:rPr>
                <w:color w:val="222222"/>
                <w:sz w:val="28"/>
                <w:szCs w:val="28"/>
              </w:rPr>
            </w:pPr>
            <w:r>
              <w:rPr>
                <w:color w:val="222222"/>
                <w:sz w:val="28"/>
                <w:szCs w:val="28"/>
                <w:lang w:val="en-US"/>
              </w:rPr>
              <w:t>Lớp 12</w:t>
            </w:r>
          </w:p>
        </w:tc>
      </w:tr>
      <w:tr w:rsidR="00FD6B1D" w:rsidRPr="002367CE" w:rsidTr="003A2D51">
        <w:tc>
          <w:tcPr>
            <w:tcW w:w="1102" w:type="dxa"/>
            <w:tcBorders>
              <w:top w:val="single" w:sz="8" w:space="0" w:color="auto"/>
              <w:left w:val="single" w:sz="8" w:space="0" w:color="auto"/>
              <w:bottom w:val="nil"/>
              <w:right w:val="nil"/>
            </w:tcBorders>
            <w:vAlign w:val="center"/>
            <w:hideMark/>
          </w:tcPr>
          <w:p w:rsidR="00FD6B1D" w:rsidRPr="00B81ECD" w:rsidRDefault="00FD6B1D">
            <w:pPr>
              <w:pStyle w:val="NormalWeb"/>
              <w:spacing w:before="120" w:beforeAutospacing="0" w:after="0" w:afterAutospacing="0" w:line="330" w:lineRule="atLeast"/>
              <w:jc w:val="center"/>
              <w:rPr>
                <w:b/>
                <w:color w:val="222222"/>
                <w:sz w:val="28"/>
                <w:szCs w:val="28"/>
              </w:rPr>
            </w:pPr>
            <w:r w:rsidRPr="00B81ECD">
              <w:rPr>
                <w:b/>
                <w:color w:val="222222"/>
                <w:sz w:val="28"/>
                <w:szCs w:val="28"/>
              </w:rPr>
              <w:t>I</w:t>
            </w:r>
          </w:p>
        </w:tc>
        <w:tc>
          <w:tcPr>
            <w:tcW w:w="2692" w:type="dxa"/>
            <w:tcBorders>
              <w:top w:val="single" w:sz="8" w:space="0" w:color="auto"/>
              <w:left w:val="single" w:sz="8" w:space="0" w:color="auto"/>
              <w:bottom w:val="nil"/>
              <w:right w:val="nil"/>
            </w:tcBorders>
            <w:vAlign w:val="center"/>
            <w:hideMark/>
          </w:tcPr>
          <w:p w:rsidR="00FD6B1D" w:rsidRPr="00B81ECD" w:rsidRDefault="00FD6B1D">
            <w:pPr>
              <w:pStyle w:val="NormalWeb"/>
              <w:spacing w:before="120" w:beforeAutospacing="0" w:after="0" w:afterAutospacing="0" w:line="330" w:lineRule="atLeast"/>
              <w:rPr>
                <w:b/>
                <w:color w:val="222222"/>
                <w:sz w:val="28"/>
                <w:szCs w:val="28"/>
              </w:rPr>
            </w:pPr>
            <w:r w:rsidRPr="00B81ECD">
              <w:rPr>
                <w:b/>
                <w:color w:val="222222"/>
                <w:sz w:val="28"/>
                <w:szCs w:val="28"/>
              </w:rPr>
              <w:t>Điều kiện tuyển sinh</w:t>
            </w:r>
          </w:p>
        </w:tc>
        <w:tc>
          <w:tcPr>
            <w:tcW w:w="1706" w:type="dxa"/>
            <w:tcBorders>
              <w:top w:val="single" w:sz="8" w:space="0" w:color="auto"/>
              <w:left w:val="single" w:sz="8" w:space="0" w:color="auto"/>
              <w:bottom w:val="nil"/>
              <w:right w:val="nil"/>
            </w:tcBorders>
            <w:vAlign w:val="center"/>
            <w:hideMark/>
          </w:tcPr>
          <w:p w:rsidR="00FD6B1D" w:rsidRPr="003A2D51" w:rsidRDefault="00FD6B1D" w:rsidP="00FD6B1D">
            <w:pPr>
              <w:pStyle w:val="NormalWeb"/>
              <w:spacing w:before="0" w:beforeAutospacing="0" w:after="0" w:afterAutospacing="0"/>
              <w:jc w:val="center"/>
            </w:pPr>
            <w:r w:rsidRPr="002367CE">
              <w:rPr>
                <w:color w:val="222222"/>
                <w:sz w:val="28"/>
                <w:szCs w:val="28"/>
              </w:rPr>
              <w:t> </w:t>
            </w:r>
          </w:p>
          <w:p w:rsidR="00FD6B1D" w:rsidRPr="002367CE" w:rsidRDefault="003A2D51" w:rsidP="00FD6B1D">
            <w:pPr>
              <w:pStyle w:val="NormalWeb"/>
              <w:spacing w:before="0" w:beforeAutospacing="0" w:after="0" w:afterAutospacing="0"/>
              <w:jc w:val="center"/>
            </w:pPr>
            <w:r>
              <w:t xml:space="preserve"> ( tuyển mới </w:t>
            </w:r>
            <w:r w:rsidR="00B9477E" w:rsidRPr="002F3F64">
              <w:t>300</w:t>
            </w:r>
            <w:r w:rsidR="00A762C8" w:rsidRPr="00A762C8">
              <w:t xml:space="preserve"> HS</w:t>
            </w:r>
            <w:r>
              <w:t xml:space="preserve"> từ đầu năm</w:t>
            </w:r>
            <w:r w:rsidR="00FD6B1D" w:rsidRPr="002367CE">
              <w:t>)</w:t>
            </w:r>
          </w:p>
          <w:p w:rsidR="00FD6B1D" w:rsidRPr="002367CE" w:rsidRDefault="00FD6B1D" w:rsidP="00FD6B1D">
            <w:pPr>
              <w:pStyle w:val="NormalWeb"/>
            </w:pPr>
            <w:r w:rsidRPr="003E1533">
              <w:t>- HS  tốt nghiệp THCS, trong độ tuổi tuyển sinh vào lớp 10 thuộc địa bàn các</w:t>
            </w:r>
            <w:r>
              <w:t xml:space="preserve"> xã </w:t>
            </w:r>
            <w:r w:rsidR="003A2D51" w:rsidRPr="003A2D51">
              <w:t>Hòa Phong, Cư Pui, Cư Đrăm, Y</w:t>
            </w:r>
            <w:r w:rsidR="00A762C8">
              <w:t>ang Mao thuộc Huyện K</w:t>
            </w:r>
            <w:r w:rsidR="003A2D51">
              <w:t>rông Bông</w:t>
            </w:r>
            <w:r w:rsidRPr="002367CE">
              <w:t>.</w:t>
            </w:r>
          </w:p>
          <w:p w:rsidR="00FD6B1D" w:rsidRPr="002367CE" w:rsidRDefault="00FD6B1D">
            <w:pPr>
              <w:pStyle w:val="NormalWeb"/>
              <w:spacing w:before="120" w:beforeAutospacing="0" w:after="0" w:afterAutospacing="0" w:line="330" w:lineRule="atLeast"/>
              <w:rPr>
                <w:color w:val="222222"/>
                <w:sz w:val="28"/>
                <w:szCs w:val="28"/>
              </w:rPr>
            </w:pPr>
          </w:p>
        </w:tc>
        <w:tc>
          <w:tcPr>
            <w:tcW w:w="2269" w:type="dxa"/>
            <w:tcBorders>
              <w:top w:val="single" w:sz="8" w:space="0" w:color="auto"/>
              <w:left w:val="single" w:sz="8" w:space="0" w:color="auto"/>
              <w:bottom w:val="nil"/>
              <w:right w:val="nil"/>
            </w:tcBorders>
            <w:vAlign w:val="center"/>
            <w:hideMark/>
          </w:tcPr>
          <w:p w:rsidR="00A762C8" w:rsidRPr="00A762C8" w:rsidRDefault="00024727" w:rsidP="00A762C8">
            <w:pPr>
              <w:pStyle w:val="NormalWeb"/>
              <w:jc w:val="center"/>
            </w:pPr>
            <w:r>
              <w:t>25</w:t>
            </w:r>
            <w:r w:rsidRPr="002128B2">
              <w:t>9</w:t>
            </w:r>
            <w:r w:rsidR="00A762C8" w:rsidRPr="00A762C8">
              <w:t xml:space="preserve"> học sinh</w:t>
            </w:r>
          </w:p>
          <w:p w:rsidR="003A2D51" w:rsidRPr="00A762C8" w:rsidRDefault="003A2D51" w:rsidP="00FD6B1D">
            <w:pPr>
              <w:pStyle w:val="NormalWeb"/>
              <w:jc w:val="both"/>
            </w:pPr>
            <w:r w:rsidRPr="00A20989">
              <w:t xml:space="preserve">- </w:t>
            </w:r>
            <w:r w:rsidRPr="003E1533">
              <w:t>HS  sinh sống thuộc đị</w:t>
            </w:r>
            <w:r>
              <w:t>a bàn các xã</w:t>
            </w:r>
            <w:r w:rsidRPr="003A2D51">
              <w:t>Hòa Phong, Cư Pui, Cư Đrăm, Ya</w:t>
            </w:r>
            <w:r w:rsidR="00A762C8">
              <w:t>ng Mao thuộc Huyện K</w:t>
            </w:r>
            <w:r>
              <w:t>rông Bông,</w:t>
            </w:r>
          </w:p>
          <w:p w:rsidR="00FD6B1D" w:rsidRPr="003E1533" w:rsidRDefault="00FD6B1D" w:rsidP="00FD6B1D">
            <w:pPr>
              <w:pStyle w:val="NormalWeb"/>
              <w:jc w:val="both"/>
            </w:pPr>
            <w:r w:rsidRPr="003E1533">
              <w:rPr>
                <w:rStyle w:val="Strong"/>
              </w:rPr>
              <w:t>-</w:t>
            </w:r>
            <w:r w:rsidRPr="003E1533">
              <w:rPr>
                <w:rStyle w:val="apple-converted-space"/>
                <w:b/>
                <w:bCs/>
              </w:rPr>
              <w:t> </w:t>
            </w:r>
            <w:r w:rsidRPr="003E1533">
              <w:t>HS đủ điều kiện lên lớp theo quy định của Bộ Giáo dục và Đào tạo.</w:t>
            </w:r>
          </w:p>
          <w:p w:rsidR="00FD6B1D" w:rsidRPr="002367CE" w:rsidRDefault="00FD6B1D" w:rsidP="00FD6B1D">
            <w:pPr>
              <w:pStyle w:val="NormalWeb"/>
              <w:spacing w:before="120" w:beforeAutospacing="0" w:after="0" w:afterAutospacing="0" w:line="330" w:lineRule="atLeast"/>
              <w:rPr>
                <w:color w:val="222222"/>
                <w:sz w:val="28"/>
                <w:szCs w:val="28"/>
              </w:rPr>
            </w:pPr>
            <w:r w:rsidRPr="003E1533">
              <w:t>- HS chuyển trường phải đầy đủ hồ sơ theo quy định.</w:t>
            </w:r>
          </w:p>
        </w:tc>
        <w:tc>
          <w:tcPr>
            <w:tcW w:w="2694" w:type="dxa"/>
            <w:tcBorders>
              <w:top w:val="single" w:sz="8" w:space="0" w:color="auto"/>
              <w:left w:val="single" w:sz="8" w:space="0" w:color="auto"/>
              <w:bottom w:val="nil"/>
              <w:right w:val="single" w:sz="8" w:space="0" w:color="auto"/>
            </w:tcBorders>
            <w:vAlign w:val="center"/>
            <w:hideMark/>
          </w:tcPr>
          <w:p w:rsidR="00FD6B1D" w:rsidRPr="00A762C8" w:rsidRDefault="00024727" w:rsidP="00A762C8">
            <w:pPr>
              <w:pStyle w:val="NormalWeb"/>
              <w:jc w:val="center"/>
            </w:pPr>
            <w:r w:rsidRPr="002128B2">
              <w:rPr>
                <w:color w:val="222222"/>
                <w:sz w:val="28"/>
                <w:szCs w:val="28"/>
              </w:rPr>
              <w:t>194</w:t>
            </w:r>
            <w:r w:rsidR="00A762C8" w:rsidRPr="00A762C8">
              <w:rPr>
                <w:color w:val="222222"/>
                <w:sz w:val="28"/>
                <w:szCs w:val="28"/>
              </w:rPr>
              <w:t xml:space="preserve"> học sinh</w:t>
            </w:r>
          </w:p>
          <w:p w:rsidR="00FD6B1D" w:rsidRPr="003A2D51" w:rsidRDefault="00FD6B1D" w:rsidP="00FD6B1D">
            <w:pPr>
              <w:pStyle w:val="NormalWeb"/>
              <w:jc w:val="both"/>
            </w:pPr>
            <w:r w:rsidRPr="003E1533">
              <w:t>- HS  sinh sống thuộc đị</w:t>
            </w:r>
            <w:r>
              <w:t>a bàn các xã</w:t>
            </w:r>
            <w:r w:rsidR="003A2D51" w:rsidRPr="003A2D51">
              <w:t xml:space="preserve">Hòa Phong, Cư Pui, </w:t>
            </w:r>
            <w:r w:rsidR="00A762C8">
              <w:t>Cư Đrăm, Yang Mao thuộc Huyện K</w:t>
            </w:r>
            <w:r w:rsidR="003A2D51" w:rsidRPr="003A2D51">
              <w:t xml:space="preserve">rông Bông, </w:t>
            </w:r>
          </w:p>
          <w:p w:rsidR="00FD6B1D" w:rsidRPr="003E1533" w:rsidRDefault="00FD6B1D" w:rsidP="00FD6B1D">
            <w:pPr>
              <w:pStyle w:val="NormalWeb"/>
              <w:jc w:val="both"/>
            </w:pPr>
            <w:r w:rsidRPr="003E1533">
              <w:rPr>
                <w:rStyle w:val="Strong"/>
              </w:rPr>
              <w:t>-</w:t>
            </w:r>
            <w:r w:rsidRPr="003E1533">
              <w:rPr>
                <w:rStyle w:val="apple-converted-space"/>
                <w:b/>
                <w:bCs/>
              </w:rPr>
              <w:t> </w:t>
            </w:r>
            <w:r w:rsidRPr="003E1533">
              <w:t>HS đủ điều kiện lên lớp theo quy định của Bộ Giáo dục và Đào tạo.</w:t>
            </w:r>
          </w:p>
          <w:p w:rsidR="00FD6B1D" w:rsidRPr="002367CE" w:rsidRDefault="00FD6B1D">
            <w:pPr>
              <w:pStyle w:val="NormalWeb"/>
              <w:spacing w:before="120" w:beforeAutospacing="0" w:after="0" w:afterAutospacing="0" w:line="330" w:lineRule="atLeast"/>
              <w:rPr>
                <w:color w:val="222222"/>
                <w:sz w:val="28"/>
                <w:szCs w:val="28"/>
              </w:rPr>
            </w:pPr>
            <w:r w:rsidRPr="003E1533">
              <w:t>- HS chuyển trường phải đầy đủ hồ sơ theo quy định.</w:t>
            </w:r>
          </w:p>
        </w:tc>
      </w:tr>
      <w:tr w:rsidR="00FD6B1D" w:rsidRPr="002367CE" w:rsidTr="003A2D51">
        <w:tc>
          <w:tcPr>
            <w:tcW w:w="1102" w:type="dxa"/>
            <w:tcBorders>
              <w:top w:val="single" w:sz="8" w:space="0" w:color="auto"/>
              <w:left w:val="single" w:sz="8" w:space="0" w:color="auto"/>
              <w:bottom w:val="nil"/>
              <w:right w:val="nil"/>
            </w:tcBorders>
            <w:vAlign w:val="center"/>
            <w:hideMark/>
          </w:tcPr>
          <w:p w:rsidR="00FD6B1D" w:rsidRPr="00B81ECD" w:rsidRDefault="00FD6B1D">
            <w:pPr>
              <w:pStyle w:val="NormalWeb"/>
              <w:spacing w:before="120" w:beforeAutospacing="0" w:after="0" w:afterAutospacing="0" w:line="330" w:lineRule="atLeast"/>
              <w:jc w:val="center"/>
              <w:rPr>
                <w:b/>
                <w:color w:val="222222"/>
                <w:sz w:val="28"/>
                <w:szCs w:val="28"/>
              </w:rPr>
            </w:pPr>
            <w:r w:rsidRPr="00B81ECD">
              <w:rPr>
                <w:b/>
                <w:color w:val="222222"/>
                <w:sz w:val="28"/>
                <w:szCs w:val="28"/>
              </w:rPr>
              <w:t>II</w:t>
            </w:r>
          </w:p>
        </w:tc>
        <w:tc>
          <w:tcPr>
            <w:tcW w:w="2692" w:type="dxa"/>
            <w:tcBorders>
              <w:top w:val="single" w:sz="8" w:space="0" w:color="auto"/>
              <w:left w:val="single" w:sz="8" w:space="0" w:color="auto"/>
              <w:bottom w:val="nil"/>
              <w:right w:val="nil"/>
            </w:tcBorders>
            <w:vAlign w:val="center"/>
            <w:hideMark/>
          </w:tcPr>
          <w:p w:rsidR="00FD6B1D" w:rsidRPr="00B81ECD" w:rsidRDefault="00FD6B1D">
            <w:pPr>
              <w:pStyle w:val="NormalWeb"/>
              <w:spacing w:before="120" w:beforeAutospacing="0" w:after="0" w:afterAutospacing="0" w:line="330" w:lineRule="atLeast"/>
              <w:rPr>
                <w:b/>
                <w:color w:val="222222"/>
                <w:sz w:val="28"/>
                <w:szCs w:val="28"/>
              </w:rPr>
            </w:pPr>
            <w:r w:rsidRPr="00B81ECD">
              <w:rPr>
                <w:b/>
                <w:color w:val="222222"/>
                <w:sz w:val="28"/>
                <w:szCs w:val="28"/>
              </w:rPr>
              <w:t>Chương trình giáo dục mà cơ sở giáo dục thực hiện</w:t>
            </w:r>
          </w:p>
        </w:tc>
        <w:tc>
          <w:tcPr>
            <w:tcW w:w="6669" w:type="dxa"/>
            <w:gridSpan w:val="3"/>
            <w:tcBorders>
              <w:top w:val="single" w:sz="8" w:space="0" w:color="auto"/>
              <w:left w:val="single" w:sz="8" w:space="0" w:color="auto"/>
              <w:bottom w:val="nil"/>
              <w:right w:val="single" w:sz="8" w:space="0" w:color="auto"/>
            </w:tcBorders>
            <w:vAlign w:val="center"/>
            <w:hideMark/>
          </w:tcPr>
          <w:p w:rsidR="00FD6B1D" w:rsidRPr="002367CE" w:rsidRDefault="00FD6B1D" w:rsidP="00FD6B1D">
            <w:pPr>
              <w:pStyle w:val="NormalWeb"/>
              <w:numPr>
                <w:ilvl w:val="0"/>
                <w:numId w:val="1"/>
              </w:numPr>
            </w:pPr>
            <w:r w:rsidRPr="002367CE">
              <w:rPr>
                <w:color w:val="222222"/>
                <w:sz w:val="28"/>
                <w:szCs w:val="28"/>
              </w:rPr>
              <w:t> </w:t>
            </w:r>
            <w:r w:rsidRPr="003E1533">
              <w:t xml:space="preserve">Thực hiện chương trình giáo dục theo quy định của </w:t>
            </w:r>
            <w:r>
              <w:t xml:space="preserve">Bộ Giáo dục </w:t>
            </w:r>
            <w:r w:rsidRPr="002367CE">
              <w:t>và Sở Giáo dục đào tạo Đắk Lắk.</w:t>
            </w:r>
          </w:p>
          <w:p w:rsidR="00FD6B1D" w:rsidRPr="002367CE" w:rsidRDefault="00FD6B1D" w:rsidP="00FD6B1D">
            <w:pPr>
              <w:pStyle w:val="NormalWeb"/>
              <w:numPr>
                <w:ilvl w:val="0"/>
                <w:numId w:val="1"/>
              </w:numPr>
            </w:pPr>
            <w:r w:rsidRPr="002367CE">
              <w:t>Tổ chuyên môn đã xây dựng chương trình trên cơ sở chương trình khung của Sở Giáo dục.</w:t>
            </w:r>
          </w:p>
          <w:p w:rsidR="00FD6B1D" w:rsidRPr="00FD6B1D" w:rsidRDefault="00FD6B1D" w:rsidP="00FD6B1D">
            <w:pPr>
              <w:pStyle w:val="NormalWeb"/>
              <w:numPr>
                <w:ilvl w:val="0"/>
                <w:numId w:val="1"/>
              </w:numPr>
              <w:spacing w:before="0" w:beforeAutospacing="0" w:after="0" w:afterAutospacing="0"/>
              <w:ind w:left="714" w:hanging="357"/>
            </w:pPr>
            <w:r w:rsidRPr="002367CE">
              <w:t>Dạy học chủ yếu bám theo chuẩn kiến thức kỹ năng do Bộ Giáo dục ban hành.</w:t>
            </w:r>
          </w:p>
        </w:tc>
      </w:tr>
      <w:tr w:rsidR="00FD6B1D" w:rsidRPr="002367CE" w:rsidTr="003A2D51">
        <w:tc>
          <w:tcPr>
            <w:tcW w:w="1102" w:type="dxa"/>
            <w:tcBorders>
              <w:top w:val="single" w:sz="8" w:space="0" w:color="auto"/>
              <w:left w:val="single" w:sz="8" w:space="0" w:color="auto"/>
              <w:bottom w:val="nil"/>
              <w:right w:val="nil"/>
            </w:tcBorders>
            <w:vAlign w:val="center"/>
            <w:hideMark/>
          </w:tcPr>
          <w:p w:rsidR="00FD6B1D" w:rsidRPr="00B81ECD" w:rsidRDefault="00FD6B1D">
            <w:pPr>
              <w:pStyle w:val="NormalWeb"/>
              <w:spacing w:before="120" w:beforeAutospacing="0" w:after="0" w:afterAutospacing="0" w:line="330" w:lineRule="atLeast"/>
              <w:jc w:val="center"/>
              <w:rPr>
                <w:b/>
                <w:color w:val="222222"/>
                <w:sz w:val="28"/>
                <w:szCs w:val="28"/>
              </w:rPr>
            </w:pPr>
            <w:r w:rsidRPr="00B81ECD">
              <w:rPr>
                <w:b/>
                <w:color w:val="222222"/>
                <w:sz w:val="28"/>
                <w:szCs w:val="28"/>
              </w:rPr>
              <w:t>III</w:t>
            </w:r>
          </w:p>
        </w:tc>
        <w:tc>
          <w:tcPr>
            <w:tcW w:w="2692" w:type="dxa"/>
            <w:tcBorders>
              <w:top w:val="single" w:sz="8" w:space="0" w:color="auto"/>
              <w:left w:val="single" w:sz="8" w:space="0" w:color="auto"/>
              <w:bottom w:val="nil"/>
              <w:right w:val="nil"/>
            </w:tcBorders>
            <w:vAlign w:val="center"/>
            <w:hideMark/>
          </w:tcPr>
          <w:p w:rsidR="00FD6B1D" w:rsidRPr="00B81ECD" w:rsidRDefault="00FD6B1D">
            <w:pPr>
              <w:pStyle w:val="NormalWeb"/>
              <w:spacing w:before="120" w:beforeAutospacing="0" w:after="0" w:afterAutospacing="0" w:line="330" w:lineRule="atLeast"/>
              <w:rPr>
                <w:b/>
                <w:color w:val="222222"/>
                <w:sz w:val="28"/>
                <w:szCs w:val="28"/>
              </w:rPr>
            </w:pPr>
            <w:r w:rsidRPr="00B81ECD">
              <w:rPr>
                <w:b/>
                <w:color w:val="222222"/>
                <w:sz w:val="28"/>
                <w:szCs w:val="28"/>
              </w:rPr>
              <w:t>Yêu cầu về phối hợp giữa cơ sở giáo dục và gia đình; Yêu cầu về thái độ học tập của họcsinh</w:t>
            </w:r>
          </w:p>
        </w:tc>
        <w:tc>
          <w:tcPr>
            <w:tcW w:w="6669" w:type="dxa"/>
            <w:gridSpan w:val="3"/>
            <w:tcBorders>
              <w:top w:val="single" w:sz="8" w:space="0" w:color="auto"/>
              <w:left w:val="single" w:sz="8" w:space="0" w:color="auto"/>
              <w:bottom w:val="nil"/>
              <w:right w:val="single" w:sz="8" w:space="0" w:color="auto"/>
            </w:tcBorders>
            <w:vAlign w:val="center"/>
            <w:hideMark/>
          </w:tcPr>
          <w:p w:rsidR="00FD6B1D" w:rsidRPr="003E1533" w:rsidRDefault="00FD6B1D" w:rsidP="00FD6B1D">
            <w:pPr>
              <w:pStyle w:val="NormalWeb"/>
              <w:jc w:val="both"/>
            </w:pPr>
            <w:r w:rsidRPr="002367CE">
              <w:rPr>
                <w:color w:val="222222"/>
                <w:sz w:val="28"/>
                <w:szCs w:val="28"/>
              </w:rPr>
              <w:t> </w:t>
            </w:r>
            <w:r w:rsidRPr="003E1533">
              <w:t>Nhà trường và gia đình có quy chế phối hợp chặt chẽ trong việc quản lí, giáo dục toàn diện học sinh. Duy trì thường xuyên thông tin liên lạc hai chiều giữa nhà trường và gia đình. Hoạt động Ban đại diện CMHS đúng văn bản chỉ đạo hiện hành. Ban đại diện CMHS học sinh tr</w:t>
            </w:r>
            <w:r>
              <w:t xml:space="preserve">ường, lớp họp </w:t>
            </w:r>
            <w:r w:rsidRPr="002367CE">
              <w:t>3</w:t>
            </w:r>
            <w:r w:rsidRPr="003E1533">
              <w:t xml:space="preserve"> lần/năm. Ban đại diện trường, lớp có đủ thành phần, cơ cấu theo quy định.</w:t>
            </w:r>
          </w:p>
          <w:p w:rsidR="00FD6B1D" w:rsidRPr="003E1533" w:rsidRDefault="00FD6B1D" w:rsidP="00FD6B1D">
            <w:pPr>
              <w:pStyle w:val="NormalWeb"/>
              <w:jc w:val="both"/>
            </w:pPr>
            <w:r w:rsidRPr="003E1533">
              <w:t>- Học sinh có thái độ học tập đúng đắn, chấp hành đầy đủ nội quy  nhà trường. Mọi học sinh phải thực hiện tốt nội quy, quy định trong Điều lệ trường THPT,</w:t>
            </w:r>
            <w:r w:rsidRPr="002367CE">
              <w:t xml:space="preserve"> quy định của nhà trường, thực hiện</w:t>
            </w:r>
            <w:r w:rsidRPr="003E1533">
              <w:t xml:space="preserve"> học tập và làm theo tấm gương đạo đức Hồ Chí Minh.</w:t>
            </w:r>
          </w:p>
          <w:p w:rsidR="00FD6B1D" w:rsidRPr="00B81ECD" w:rsidRDefault="00FD6B1D">
            <w:pPr>
              <w:pStyle w:val="NormalWeb"/>
              <w:spacing w:before="120" w:beforeAutospacing="0" w:after="0" w:afterAutospacing="0" w:line="330" w:lineRule="atLeast"/>
              <w:rPr>
                <w:color w:val="222222"/>
                <w:sz w:val="28"/>
                <w:szCs w:val="28"/>
              </w:rPr>
            </w:pPr>
            <w:r w:rsidRPr="003E1533">
              <w:t>- Tích cực, siêng năng học tập và rèn luyện để đạt kết quả cao.</w:t>
            </w:r>
          </w:p>
        </w:tc>
      </w:tr>
      <w:tr w:rsidR="00FD6B1D" w:rsidRPr="002367CE" w:rsidTr="003A2D51">
        <w:tc>
          <w:tcPr>
            <w:tcW w:w="1102" w:type="dxa"/>
            <w:tcBorders>
              <w:top w:val="single" w:sz="8" w:space="0" w:color="auto"/>
              <w:left w:val="single" w:sz="8" w:space="0" w:color="auto"/>
              <w:bottom w:val="nil"/>
              <w:right w:val="nil"/>
            </w:tcBorders>
            <w:vAlign w:val="center"/>
            <w:hideMark/>
          </w:tcPr>
          <w:p w:rsidR="00FD6B1D" w:rsidRPr="00B81ECD" w:rsidRDefault="00FD6B1D" w:rsidP="00FD6B1D">
            <w:pPr>
              <w:pStyle w:val="NormalWeb"/>
              <w:spacing w:before="120" w:beforeAutospacing="0" w:after="0" w:afterAutospacing="0" w:line="330" w:lineRule="atLeast"/>
              <w:jc w:val="center"/>
              <w:rPr>
                <w:b/>
                <w:color w:val="222222"/>
                <w:sz w:val="28"/>
                <w:szCs w:val="28"/>
              </w:rPr>
            </w:pPr>
            <w:r w:rsidRPr="00B81ECD">
              <w:rPr>
                <w:b/>
                <w:color w:val="222222"/>
                <w:sz w:val="28"/>
                <w:szCs w:val="28"/>
              </w:rPr>
              <w:t>IV</w:t>
            </w:r>
          </w:p>
        </w:tc>
        <w:tc>
          <w:tcPr>
            <w:tcW w:w="2692" w:type="dxa"/>
            <w:tcBorders>
              <w:top w:val="single" w:sz="8" w:space="0" w:color="auto"/>
              <w:left w:val="single" w:sz="8" w:space="0" w:color="auto"/>
              <w:bottom w:val="nil"/>
              <w:right w:val="nil"/>
            </w:tcBorders>
            <w:vAlign w:val="center"/>
            <w:hideMark/>
          </w:tcPr>
          <w:p w:rsidR="00FD6B1D" w:rsidRPr="00B81ECD" w:rsidRDefault="00FD6B1D" w:rsidP="00FD6B1D">
            <w:pPr>
              <w:pStyle w:val="NormalWeb"/>
              <w:spacing w:before="120" w:beforeAutospacing="0" w:after="0" w:afterAutospacing="0" w:line="330" w:lineRule="atLeast"/>
              <w:rPr>
                <w:b/>
                <w:color w:val="222222"/>
                <w:sz w:val="28"/>
                <w:szCs w:val="28"/>
              </w:rPr>
            </w:pPr>
            <w:r w:rsidRPr="00B81ECD">
              <w:rPr>
                <w:b/>
                <w:color w:val="222222"/>
                <w:sz w:val="28"/>
                <w:szCs w:val="28"/>
              </w:rPr>
              <w:t>Các hoạt động hỗ trợ học tập, sinh hoạt của học sinh ở cơ sở giáo dục</w:t>
            </w:r>
          </w:p>
        </w:tc>
        <w:tc>
          <w:tcPr>
            <w:tcW w:w="6669" w:type="dxa"/>
            <w:gridSpan w:val="3"/>
            <w:tcBorders>
              <w:top w:val="single" w:sz="8" w:space="0" w:color="auto"/>
              <w:left w:val="single" w:sz="8" w:space="0" w:color="auto"/>
              <w:bottom w:val="nil"/>
              <w:right w:val="single" w:sz="8" w:space="0" w:color="auto"/>
            </w:tcBorders>
            <w:hideMark/>
          </w:tcPr>
          <w:p w:rsidR="00FD6B1D" w:rsidRPr="002367CE" w:rsidRDefault="00FD6B1D" w:rsidP="00FD6B1D">
            <w:pPr>
              <w:pStyle w:val="NormalWeb"/>
            </w:pPr>
            <w:r w:rsidRPr="003E1533">
              <w:t>- Học s</w:t>
            </w:r>
            <w:r>
              <w:t>inh tham gia hoạt động Đoàn</w:t>
            </w:r>
            <w:r w:rsidRPr="003E1533">
              <w:t>,</w:t>
            </w:r>
            <w:r w:rsidRPr="002367CE">
              <w:t xml:space="preserve"> Hội Liên hiệp</w:t>
            </w:r>
            <w:r w:rsidRPr="003E1533">
              <w:t xml:space="preserve"> thanh niên, được tham gia vào các hoạt động tru</w:t>
            </w:r>
            <w:r>
              <w:t>yền thống, các hoạt động xã hội</w:t>
            </w:r>
            <w:r w:rsidRPr="002367CE">
              <w:t>,…</w:t>
            </w:r>
          </w:p>
          <w:p w:rsidR="00B81ECD" w:rsidRPr="00A762C8" w:rsidRDefault="00FD6B1D" w:rsidP="00FD6B1D">
            <w:pPr>
              <w:pStyle w:val="NormalWeb"/>
            </w:pPr>
            <w:r w:rsidRPr="003E1533">
              <w:t xml:space="preserve">- Được tham gia các phong trào VHVN-TDTT. Được hỗ trợ kinh phí hoạt động từ các nguồn đóng góp, Ban đại diện CMHS, kinh phí nhà </w:t>
            </w:r>
            <w:r w:rsidRPr="003E1533">
              <w:lastRenderedPageBreak/>
              <w:t>trường.</w:t>
            </w:r>
          </w:p>
          <w:p w:rsidR="00B81ECD" w:rsidRPr="00A762C8" w:rsidRDefault="00FD6B1D" w:rsidP="00FD6B1D">
            <w:pPr>
              <w:pStyle w:val="NormalWeb"/>
            </w:pPr>
            <w:r w:rsidRPr="003E1533">
              <w:t xml:space="preserve">- Được giao lưu học hỏi giữa các lớp trong trường và giữa các trường </w:t>
            </w:r>
            <w:r w:rsidRPr="002367CE">
              <w:t>trong cụm chuyên môn, trên địa bàn,..</w:t>
            </w:r>
            <w:r w:rsidRPr="003E1533">
              <w:t>.</w:t>
            </w:r>
          </w:p>
          <w:p w:rsidR="00FD6B1D" w:rsidRPr="002367CE" w:rsidRDefault="00FD6B1D" w:rsidP="00FD6B1D">
            <w:pPr>
              <w:pStyle w:val="NormalWeb"/>
            </w:pPr>
            <w:r w:rsidRPr="003E1533">
              <w:t>- Tổ chức hoạt động ngoạ</w:t>
            </w:r>
            <w:r>
              <w:t>i khóa</w:t>
            </w:r>
            <w:r w:rsidRPr="002367CE">
              <w:t xml:space="preserve">, sinh hoạt chủ điểm,…vào dịp </w:t>
            </w:r>
            <w:r>
              <w:t>20/11, 2</w:t>
            </w:r>
            <w:r w:rsidRPr="002367CE">
              <w:t>2</w:t>
            </w:r>
            <w:r>
              <w:t>/12, 26/3, 19/5,</w:t>
            </w:r>
            <w:r w:rsidRPr="002367CE">
              <w:t>…</w:t>
            </w:r>
          </w:p>
          <w:p w:rsidR="00FD6B1D" w:rsidRPr="003E1533" w:rsidRDefault="00FD6B1D" w:rsidP="00FD6B1D">
            <w:pPr>
              <w:pStyle w:val="NormalWeb"/>
            </w:pPr>
            <w:r w:rsidRPr="003E1533">
              <w:t>- Xây dựng trường học thân thiện, học sinh tích cực, cảnh</w:t>
            </w:r>
            <w:r>
              <w:t xml:space="preserve"> quang môi trường sư phạm xanh, sạch, đẹp</w:t>
            </w:r>
            <w:r w:rsidRPr="003E1533">
              <w:t>.</w:t>
            </w:r>
          </w:p>
          <w:p w:rsidR="00FD6B1D" w:rsidRPr="002367CE" w:rsidRDefault="00FD6B1D" w:rsidP="00FD6B1D">
            <w:pPr>
              <w:pStyle w:val="NormalWeb"/>
              <w:spacing w:before="0" w:beforeAutospacing="0" w:after="0" w:afterAutospacing="0"/>
            </w:pPr>
            <w:r w:rsidRPr="003E1533">
              <w:t>- Hưởng ứng và tham gia các phong trào</w:t>
            </w:r>
            <w:r w:rsidRPr="002367CE">
              <w:t xml:space="preserve">, các </w:t>
            </w:r>
            <w:r w:rsidRPr="003E1533">
              <w:t xml:space="preserve"> hội thi do Ngành và trường phát động (họ</w:t>
            </w:r>
            <w:r>
              <w:t xml:space="preserve">c sinh giỏi, hội khỏe </w:t>
            </w:r>
            <w:r w:rsidRPr="002367CE">
              <w:t>P</w:t>
            </w:r>
            <w:r>
              <w:t xml:space="preserve">hù </w:t>
            </w:r>
            <w:r w:rsidRPr="00756724">
              <w:t>Đ</w:t>
            </w:r>
            <w:r>
              <w:t>ổn</w:t>
            </w:r>
            <w:r w:rsidRPr="002367CE">
              <w:t>g, đua xe đạp về nguồn, giai điệu Tuổi hồng,..</w:t>
            </w:r>
            <w:r w:rsidRPr="003E1533">
              <w:t>).</w:t>
            </w:r>
          </w:p>
          <w:p w:rsidR="00FD6B1D" w:rsidRPr="002367CE" w:rsidRDefault="00FD6B1D" w:rsidP="00FD6B1D">
            <w:pPr>
              <w:pStyle w:val="NormalWeb"/>
              <w:jc w:val="both"/>
            </w:pPr>
          </w:p>
        </w:tc>
      </w:tr>
      <w:tr w:rsidR="003A2D51" w:rsidRPr="002367CE" w:rsidTr="003A2D51">
        <w:tc>
          <w:tcPr>
            <w:tcW w:w="1102" w:type="dxa"/>
            <w:tcBorders>
              <w:top w:val="single" w:sz="8" w:space="0" w:color="auto"/>
              <w:left w:val="single" w:sz="8" w:space="0" w:color="auto"/>
              <w:bottom w:val="single" w:sz="8" w:space="0" w:color="auto"/>
              <w:right w:val="nil"/>
            </w:tcBorders>
            <w:vAlign w:val="center"/>
            <w:hideMark/>
          </w:tcPr>
          <w:p w:rsidR="003A2D51" w:rsidRPr="00B81ECD" w:rsidRDefault="003A2D51" w:rsidP="00A762C8">
            <w:pPr>
              <w:pStyle w:val="NormalWeb"/>
              <w:spacing w:before="120" w:beforeAutospacing="0" w:after="0" w:afterAutospacing="0" w:line="330" w:lineRule="atLeast"/>
              <w:jc w:val="center"/>
              <w:rPr>
                <w:b/>
                <w:color w:val="222222"/>
                <w:sz w:val="28"/>
                <w:szCs w:val="28"/>
              </w:rPr>
            </w:pPr>
            <w:r w:rsidRPr="00B81ECD">
              <w:rPr>
                <w:b/>
                <w:color w:val="222222"/>
                <w:sz w:val="28"/>
                <w:szCs w:val="28"/>
              </w:rPr>
              <w:lastRenderedPageBreak/>
              <w:t>V</w:t>
            </w:r>
          </w:p>
        </w:tc>
        <w:tc>
          <w:tcPr>
            <w:tcW w:w="2692" w:type="dxa"/>
            <w:tcBorders>
              <w:top w:val="single" w:sz="8" w:space="0" w:color="auto"/>
              <w:left w:val="single" w:sz="8" w:space="0" w:color="auto"/>
              <w:bottom w:val="single" w:sz="8" w:space="0" w:color="auto"/>
              <w:right w:val="nil"/>
            </w:tcBorders>
            <w:vAlign w:val="center"/>
            <w:hideMark/>
          </w:tcPr>
          <w:p w:rsidR="003A2D51" w:rsidRPr="00B81ECD" w:rsidRDefault="003A2D51" w:rsidP="00A762C8">
            <w:pPr>
              <w:pStyle w:val="NormalWeb"/>
              <w:spacing w:before="120" w:beforeAutospacing="0" w:after="0" w:afterAutospacing="0" w:line="330" w:lineRule="atLeast"/>
              <w:rPr>
                <w:b/>
                <w:color w:val="222222"/>
                <w:sz w:val="28"/>
                <w:szCs w:val="28"/>
              </w:rPr>
            </w:pPr>
            <w:r w:rsidRPr="00B81ECD">
              <w:rPr>
                <w:b/>
                <w:color w:val="222222"/>
                <w:sz w:val="28"/>
                <w:szCs w:val="28"/>
              </w:rPr>
              <w:t>Kết quả năng lực, phẩm chất, học tập và sức khỏe của học sinh dự kiến đạt được</w:t>
            </w:r>
          </w:p>
        </w:tc>
        <w:tc>
          <w:tcPr>
            <w:tcW w:w="6669" w:type="dxa"/>
            <w:gridSpan w:val="3"/>
            <w:tcBorders>
              <w:top w:val="single" w:sz="8" w:space="0" w:color="auto"/>
              <w:left w:val="single" w:sz="8" w:space="0" w:color="auto"/>
              <w:bottom w:val="single" w:sz="8" w:space="0" w:color="auto"/>
              <w:right w:val="single" w:sz="8" w:space="0" w:color="auto"/>
            </w:tcBorders>
            <w:vAlign w:val="center"/>
            <w:hideMark/>
          </w:tcPr>
          <w:p w:rsidR="003A2D51" w:rsidRPr="002367CE" w:rsidRDefault="003A2D51" w:rsidP="00A762C8">
            <w:pPr>
              <w:pStyle w:val="NormalWeb"/>
            </w:pPr>
            <w:r w:rsidRPr="002367CE">
              <w:rPr>
                <w:color w:val="222222"/>
                <w:sz w:val="28"/>
                <w:szCs w:val="28"/>
              </w:rPr>
              <w:t> </w:t>
            </w:r>
            <w:r w:rsidRPr="003E1533">
              <w:t>- Đạo đức học sinh : 100% học sinh thực hiện đầy đủ các nhiệm vụ của người học sinh.</w:t>
            </w:r>
          </w:p>
          <w:p w:rsidR="003A2D51" w:rsidRPr="00802653" w:rsidRDefault="003A2D51" w:rsidP="00A762C8">
            <w:pPr>
              <w:pStyle w:val="NormalWeb"/>
              <w:spacing w:before="0" w:beforeAutospacing="0" w:after="0" w:afterAutospacing="0"/>
            </w:pPr>
            <w:r w:rsidRPr="002367CE">
              <w:t>Các chỉ tiêu phấn đấu về đạo đức, hạnh kiểm: + Tốt, khá</w:t>
            </w:r>
            <w:r w:rsidR="00802653" w:rsidRPr="00802653">
              <w:t xml:space="preserve"> 98%</w:t>
            </w:r>
          </w:p>
          <w:p w:rsidR="003A2D51" w:rsidRPr="00662C72" w:rsidRDefault="003A2D51" w:rsidP="00A762C8">
            <w:pPr>
              <w:pStyle w:val="NormalWeb"/>
              <w:spacing w:before="0" w:beforeAutospacing="0" w:after="0" w:afterAutospacing="0"/>
            </w:pPr>
            <w:r w:rsidRPr="002367CE">
              <w:t xml:space="preserve">                                                                          + Trung bình: </w:t>
            </w:r>
            <w:r w:rsidR="00802653" w:rsidRPr="00662C72">
              <w:t>2%</w:t>
            </w:r>
          </w:p>
          <w:p w:rsidR="003A2D51" w:rsidRPr="00662C72" w:rsidRDefault="00802653" w:rsidP="00A762C8">
            <w:pPr>
              <w:pStyle w:val="NormalWeb"/>
              <w:spacing w:before="0" w:beforeAutospacing="0" w:after="0" w:afterAutospacing="0"/>
            </w:pPr>
            <w:r>
              <w:t xml:space="preserve">                    + Yếu, kém:</w:t>
            </w:r>
            <w:r w:rsidRPr="00662C72">
              <w:t xml:space="preserve"> 0</w:t>
            </w:r>
          </w:p>
          <w:p w:rsidR="00802653" w:rsidRPr="00662C72" w:rsidRDefault="003A2D51" w:rsidP="00A762C8">
            <w:pPr>
              <w:pStyle w:val="NormalWeb"/>
              <w:spacing w:before="0" w:beforeAutospacing="0" w:after="0" w:afterAutospacing="0"/>
            </w:pPr>
            <w:r w:rsidRPr="003E1533">
              <w:t>- Học tập : Mọi học sinh, cuối năm học đạt kiến thức, kỹ năng tối thiểu trở lên. Phấn đấu</w:t>
            </w:r>
            <w:r w:rsidRPr="002367CE">
              <w:t xml:space="preserve"> đạt: </w:t>
            </w:r>
          </w:p>
          <w:p w:rsidR="003A2D51" w:rsidRPr="00802653" w:rsidRDefault="003A2D51" w:rsidP="00A762C8">
            <w:pPr>
              <w:pStyle w:val="NormalWeb"/>
              <w:spacing w:before="0" w:beforeAutospacing="0" w:after="0" w:afterAutospacing="0"/>
            </w:pPr>
            <w:r w:rsidRPr="002367CE">
              <w:t>+</w:t>
            </w:r>
            <w:r w:rsidR="00802653">
              <w:t>giỏi, khá:</w:t>
            </w:r>
            <w:r w:rsidR="00802653" w:rsidRPr="00802653">
              <w:t xml:space="preserve"> 30 – 35%</w:t>
            </w:r>
          </w:p>
          <w:p w:rsidR="003A2D51" w:rsidRPr="00802653" w:rsidRDefault="003A2D51" w:rsidP="00A762C8">
            <w:pPr>
              <w:pStyle w:val="NormalWeb"/>
              <w:spacing w:before="0" w:beforeAutospacing="0" w:after="0" w:afterAutospacing="0"/>
            </w:pPr>
            <w:r w:rsidRPr="002367CE">
              <w:t xml:space="preserve"> + Trung bình: </w:t>
            </w:r>
            <w:r w:rsidR="00802653" w:rsidRPr="00802653">
              <w:t>55 – 60%</w:t>
            </w:r>
          </w:p>
          <w:p w:rsidR="003A2D51" w:rsidRPr="00802653" w:rsidRDefault="003A2D51" w:rsidP="00A762C8">
            <w:pPr>
              <w:pStyle w:val="NormalWeb"/>
              <w:spacing w:before="0" w:beforeAutospacing="0" w:after="0" w:afterAutospacing="0"/>
            </w:pPr>
            <w:r w:rsidRPr="002367CE">
              <w:t xml:space="preserve"> + Yếu, thi lại: </w:t>
            </w:r>
            <w:r w:rsidR="00802653" w:rsidRPr="00802653">
              <w:t>dưới 10%</w:t>
            </w:r>
          </w:p>
          <w:p w:rsidR="003A2D51" w:rsidRPr="002367CE" w:rsidRDefault="003A2D51" w:rsidP="00A762C8">
            <w:pPr>
              <w:pStyle w:val="NormalWeb"/>
              <w:spacing w:before="0" w:beforeAutospacing="0" w:after="0" w:afterAutospacing="0"/>
            </w:pPr>
            <w:r w:rsidRPr="002367CE">
              <w:t>+ Đỗ tốt nghiệp</w:t>
            </w:r>
            <w:r w:rsidR="000A07DC" w:rsidRPr="00203E06">
              <w:t>91,7</w:t>
            </w:r>
            <w:r w:rsidR="00802653" w:rsidRPr="00802653">
              <w:t>%</w:t>
            </w:r>
            <w:r>
              <w:t xml:space="preserve"> tr</w:t>
            </w:r>
            <w:r w:rsidRPr="004717C9">
              <w:t>ở</w:t>
            </w:r>
            <w:r w:rsidRPr="002367CE">
              <w:t xml:space="preserve"> lên</w:t>
            </w:r>
            <w:r w:rsidRPr="003E1533">
              <w:t>.</w:t>
            </w:r>
          </w:p>
          <w:p w:rsidR="003A2D51" w:rsidRPr="00802653" w:rsidRDefault="003A2D51" w:rsidP="00A762C8">
            <w:pPr>
              <w:pStyle w:val="NormalWeb"/>
              <w:spacing w:before="0" w:beforeAutospacing="0" w:after="0" w:afterAutospacing="0"/>
            </w:pPr>
            <w:r w:rsidRPr="002367CE">
              <w:t xml:space="preserve">+ </w:t>
            </w:r>
            <w:r w:rsidRPr="004717C9">
              <w:t xml:space="preserve">Đội tuyển </w:t>
            </w:r>
            <w:r w:rsidR="00802653">
              <w:t xml:space="preserve">thi học sinh giỏi tỉnh  đạt từ </w:t>
            </w:r>
            <w:r w:rsidR="00802653" w:rsidRPr="00802653">
              <w:t>2</w:t>
            </w:r>
            <w:r w:rsidR="00802653">
              <w:t xml:space="preserve"> đến </w:t>
            </w:r>
            <w:r w:rsidR="00802653" w:rsidRPr="00802653">
              <w:t>3</w:t>
            </w:r>
            <w:r>
              <w:t>giải</w:t>
            </w:r>
            <w:r w:rsidR="00802653" w:rsidRPr="00802653">
              <w:t>.</w:t>
            </w:r>
          </w:p>
          <w:p w:rsidR="003A2D51" w:rsidRPr="00B81ECD" w:rsidRDefault="003A2D51" w:rsidP="00B81ECD">
            <w:pPr>
              <w:pStyle w:val="NormalWeb"/>
              <w:spacing w:before="0" w:beforeAutospacing="0" w:after="0" w:afterAutospacing="0"/>
            </w:pPr>
            <w:r w:rsidRPr="002367CE">
              <w:t xml:space="preserve">- </w:t>
            </w:r>
            <w:r w:rsidRPr="003E1533">
              <w:t xml:space="preserve">Sức khỏe: Chăm sóc tốt vệ sinh sức khỏe học đường, có biện pháp tích cực trong việc </w:t>
            </w:r>
            <w:r w:rsidRPr="002367CE">
              <w:t>chăm sóc sức khỏe ban đầu cho cán bộ, giáo viên, nhân viên và học sinh toàn trường. Đảm bảo việc p</w:t>
            </w:r>
            <w:r w:rsidRPr="003E1533">
              <w:t>hòng chống các dịch bệnh thông thường, khám bệnh, không để x</w:t>
            </w:r>
            <w:r w:rsidRPr="00365CD5">
              <w:t>ả</w:t>
            </w:r>
            <w:r w:rsidRPr="003E1533">
              <w:t xml:space="preserve">y ra tai nạn thương tích và </w:t>
            </w:r>
            <w:r w:rsidRPr="002367CE">
              <w:t xml:space="preserve">tai nạn </w:t>
            </w:r>
            <w:r>
              <w:t xml:space="preserve">giao thông đối với </w:t>
            </w:r>
            <w:r w:rsidRPr="002367CE">
              <w:t>học sinh</w:t>
            </w:r>
            <w:r w:rsidRPr="003E1533">
              <w:t>.</w:t>
            </w:r>
          </w:p>
        </w:tc>
      </w:tr>
      <w:tr w:rsidR="003A2D51" w:rsidRPr="002367CE" w:rsidTr="003A2D51">
        <w:tc>
          <w:tcPr>
            <w:tcW w:w="1102" w:type="dxa"/>
            <w:tcBorders>
              <w:top w:val="single" w:sz="8" w:space="0" w:color="auto"/>
              <w:left w:val="single" w:sz="8" w:space="0" w:color="auto"/>
              <w:bottom w:val="single" w:sz="8" w:space="0" w:color="auto"/>
              <w:right w:val="nil"/>
            </w:tcBorders>
            <w:vAlign w:val="center"/>
          </w:tcPr>
          <w:p w:rsidR="003A2D51" w:rsidRPr="00806989" w:rsidRDefault="003A2D51" w:rsidP="00A762C8">
            <w:pPr>
              <w:pStyle w:val="NormalWeb"/>
              <w:spacing w:before="120" w:beforeAutospacing="0" w:after="0" w:afterAutospacing="0" w:line="330" w:lineRule="atLeast"/>
              <w:jc w:val="center"/>
              <w:rPr>
                <w:b/>
                <w:color w:val="222222"/>
                <w:sz w:val="28"/>
                <w:szCs w:val="28"/>
              </w:rPr>
            </w:pPr>
            <w:r w:rsidRPr="00806989">
              <w:rPr>
                <w:b/>
                <w:color w:val="222222"/>
                <w:sz w:val="28"/>
                <w:szCs w:val="28"/>
              </w:rPr>
              <w:t>VI</w:t>
            </w:r>
          </w:p>
        </w:tc>
        <w:tc>
          <w:tcPr>
            <w:tcW w:w="2692" w:type="dxa"/>
            <w:tcBorders>
              <w:top w:val="single" w:sz="8" w:space="0" w:color="auto"/>
              <w:left w:val="single" w:sz="8" w:space="0" w:color="auto"/>
              <w:bottom w:val="single" w:sz="8" w:space="0" w:color="auto"/>
              <w:right w:val="nil"/>
            </w:tcBorders>
            <w:vAlign w:val="center"/>
          </w:tcPr>
          <w:p w:rsidR="003A2D51" w:rsidRPr="00806989" w:rsidRDefault="003A2D51" w:rsidP="00A762C8">
            <w:pPr>
              <w:pStyle w:val="NormalWeb"/>
              <w:spacing w:before="120" w:beforeAutospacing="0" w:after="0" w:afterAutospacing="0" w:line="330" w:lineRule="atLeast"/>
              <w:rPr>
                <w:b/>
                <w:color w:val="222222"/>
                <w:sz w:val="28"/>
                <w:szCs w:val="28"/>
              </w:rPr>
            </w:pPr>
            <w:r w:rsidRPr="00806989">
              <w:rPr>
                <w:b/>
                <w:color w:val="222222"/>
                <w:sz w:val="28"/>
                <w:szCs w:val="28"/>
              </w:rPr>
              <w:t>Khả năng học tập tiếp tục của học sinh</w:t>
            </w:r>
          </w:p>
        </w:tc>
        <w:tc>
          <w:tcPr>
            <w:tcW w:w="1706" w:type="dxa"/>
            <w:tcBorders>
              <w:top w:val="single" w:sz="8" w:space="0" w:color="auto"/>
              <w:left w:val="single" w:sz="8" w:space="0" w:color="auto"/>
              <w:bottom w:val="single" w:sz="8" w:space="0" w:color="auto"/>
              <w:right w:val="nil"/>
            </w:tcBorders>
          </w:tcPr>
          <w:p w:rsidR="003A2D51" w:rsidRPr="003E1533" w:rsidRDefault="003A2D51" w:rsidP="00A762C8">
            <w:pPr>
              <w:pStyle w:val="NormalWeb"/>
            </w:pPr>
            <w:r w:rsidRPr="003E1533">
              <w:t>- Tỉ lệ lên lớp thẳ</w:t>
            </w:r>
            <w:r>
              <w:t xml:space="preserve">ng trên </w:t>
            </w:r>
            <w:r w:rsidRPr="002367CE">
              <w:t>90</w:t>
            </w:r>
            <w:r w:rsidRPr="003E1533">
              <w:t>%.</w:t>
            </w:r>
          </w:p>
          <w:p w:rsidR="003A2D51" w:rsidRPr="00A762C8" w:rsidRDefault="003A2D51" w:rsidP="00A762C8">
            <w:pPr>
              <w:pStyle w:val="NormalWeb"/>
            </w:pPr>
            <w:r w:rsidRPr="003E1533">
              <w:t>- Duy trì sĩ số ổn định</w:t>
            </w:r>
            <w:r w:rsidRPr="00A762C8">
              <w:t xml:space="preserve">, số học sinh bỏ học </w:t>
            </w:r>
            <w:r w:rsidR="00024727" w:rsidRPr="00024727">
              <w:t>38</w:t>
            </w:r>
            <w:r w:rsidRPr="00A762C8">
              <w:t>/</w:t>
            </w:r>
            <w:r w:rsidR="00024727" w:rsidRPr="00024727">
              <w:t>710</w:t>
            </w:r>
            <w:r w:rsidRPr="00A762C8">
              <w:t xml:space="preserve"> ( </w:t>
            </w:r>
            <w:r w:rsidR="00024727" w:rsidRPr="00024727">
              <w:t>5,3</w:t>
            </w:r>
            <w:r w:rsidRPr="00A762C8">
              <w:t>%)</w:t>
            </w:r>
          </w:p>
        </w:tc>
        <w:tc>
          <w:tcPr>
            <w:tcW w:w="2269" w:type="dxa"/>
            <w:tcBorders>
              <w:top w:val="single" w:sz="8" w:space="0" w:color="auto"/>
              <w:left w:val="single" w:sz="8" w:space="0" w:color="auto"/>
              <w:bottom w:val="single" w:sz="8" w:space="0" w:color="auto"/>
              <w:right w:val="nil"/>
            </w:tcBorders>
          </w:tcPr>
          <w:p w:rsidR="003A2D51" w:rsidRPr="003E1533" w:rsidRDefault="003A2D51" w:rsidP="00A762C8">
            <w:pPr>
              <w:pStyle w:val="NormalWeb"/>
            </w:pPr>
            <w:r w:rsidRPr="003E1533">
              <w:t>- Tỉ lệ lên lớp thẳ</w:t>
            </w:r>
            <w:r>
              <w:t xml:space="preserve">ng trên </w:t>
            </w:r>
            <w:r w:rsidRPr="002367CE">
              <w:t>90</w:t>
            </w:r>
            <w:r w:rsidRPr="003E1533">
              <w:t>%.</w:t>
            </w:r>
          </w:p>
          <w:p w:rsidR="003A2D51" w:rsidRPr="002367CE" w:rsidRDefault="003A2D51" w:rsidP="00A762C8">
            <w:pPr>
              <w:pStyle w:val="NormalWeb"/>
            </w:pPr>
            <w:r>
              <w:t xml:space="preserve">- </w:t>
            </w:r>
            <w:r w:rsidRPr="002367CE">
              <w:t>Phấn đấu d</w:t>
            </w:r>
            <w:r w:rsidRPr="003E1533">
              <w:t>uy trì sĩ số ổn định</w:t>
            </w:r>
            <w:r w:rsidRPr="002367CE">
              <w:t>.</w:t>
            </w:r>
          </w:p>
        </w:tc>
        <w:tc>
          <w:tcPr>
            <w:tcW w:w="2694" w:type="dxa"/>
            <w:tcBorders>
              <w:top w:val="single" w:sz="8" w:space="0" w:color="auto"/>
              <w:left w:val="single" w:sz="8" w:space="0" w:color="auto"/>
              <w:bottom w:val="single" w:sz="8" w:space="0" w:color="auto"/>
              <w:right w:val="single" w:sz="8" w:space="0" w:color="auto"/>
            </w:tcBorders>
          </w:tcPr>
          <w:p w:rsidR="003A2D51" w:rsidRPr="00802653" w:rsidRDefault="003A2D51" w:rsidP="00802653">
            <w:pPr>
              <w:pStyle w:val="NormalWeb"/>
              <w:spacing w:before="120" w:beforeAutospacing="0" w:after="0" w:afterAutospacing="0" w:line="330" w:lineRule="atLeast"/>
              <w:rPr>
                <w:color w:val="222222"/>
                <w:sz w:val="28"/>
                <w:szCs w:val="28"/>
              </w:rPr>
            </w:pPr>
            <w:r w:rsidRPr="003E1533">
              <w:t>- Tỉ lệ tốt nghiệ</w:t>
            </w:r>
            <w:r>
              <w:t xml:space="preserve">p THPT </w:t>
            </w:r>
            <w:r w:rsidR="00802653" w:rsidRPr="00802653">
              <w:t>trên 95%</w:t>
            </w:r>
          </w:p>
        </w:tc>
      </w:tr>
    </w:tbl>
    <w:p w:rsidR="002367CE" w:rsidRPr="00A20989" w:rsidRDefault="002367CE" w:rsidP="002367CE">
      <w:pPr>
        <w:pStyle w:val="NormalWeb"/>
        <w:spacing w:before="0" w:beforeAutospacing="0"/>
        <w:rPr>
          <w:sz w:val="28"/>
          <w:szCs w:val="28"/>
        </w:rPr>
      </w:pPr>
      <w:r w:rsidRPr="002367CE">
        <w:rPr>
          <w:sz w:val="28"/>
          <w:szCs w:val="28"/>
        </w:rPr>
        <w:t> </w:t>
      </w:r>
    </w:p>
    <w:p w:rsidR="00F62EBF" w:rsidRPr="00F62EBF" w:rsidRDefault="003A2D51" w:rsidP="0077225A">
      <w:pPr>
        <w:pStyle w:val="NormalWeb"/>
        <w:shd w:val="clear" w:color="auto" w:fill="FFFFFF"/>
        <w:spacing w:before="0" w:beforeAutospacing="0" w:after="0" w:afterAutospacing="0"/>
        <w:ind w:firstLine="567"/>
        <w:jc w:val="center"/>
        <w:rPr>
          <w:rStyle w:val="Strong"/>
        </w:rPr>
      </w:pPr>
      <w:r w:rsidRPr="00A20989">
        <w:rPr>
          <w:sz w:val="28"/>
          <w:szCs w:val="28"/>
        </w:rPr>
        <w:tab/>
      </w:r>
      <w:r w:rsidRPr="00A20989">
        <w:rPr>
          <w:sz w:val="28"/>
          <w:szCs w:val="28"/>
        </w:rPr>
        <w:tab/>
      </w:r>
      <w:r w:rsidRPr="00A20989">
        <w:rPr>
          <w:sz w:val="28"/>
          <w:szCs w:val="28"/>
        </w:rPr>
        <w:tab/>
      </w:r>
      <w:r w:rsidRPr="00A20989">
        <w:rPr>
          <w:sz w:val="28"/>
          <w:szCs w:val="28"/>
        </w:rPr>
        <w:tab/>
      </w:r>
      <w:r w:rsidRPr="00A20989">
        <w:rPr>
          <w:sz w:val="28"/>
          <w:szCs w:val="28"/>
        </w:rPr>
        <w:tab/>
      </w:r>
      <w:r w:rsidRPr="00A20989">
        <w:rPr>
          <w:sz w:val="28"/>
          <w:szCs w:val="28"/>
        </w:rPr>
        <w:tab/>
      </w:r>
      <w:r w:rsidRPr="00A20989">
        <w:rPr>
          <w:sz w:val="28"/>
          <w:szCs w:val="28"/>
        </w:rPr>
        <w:tab/>
      </w:r>
      <w:r w:rsidRPr="00A20989">
        <w:rPr>
          <w:sz w:val="28"/>
          <w:szCs w:val="28"/>
        </w:rPr>
        <w:tab/>
      </w:r>
      <w:r w:rsidRPr="00A20989">
        <w:rPr>
          <w:sz w:val="28"/>
          <w:szCs w:val="28"/>
        </w:rPr>
        <w:tab/>
      </w:r>
      <w:r w:rsidR="00F62EBF" w:rsidRPr="008E34B5">
        <w:rPr>
          <w:rStyle w:val="Strong"/>
        </w:rPr>
        <w:t>HIỆU TRƯỞNG</w:t>
      </w:r>
    </w:p>
    <w:p w:rsidR="00F62EBF" w:rsidRPr="00F62EBF" w:rsidRDefault="00F62EBF" w:rsidP="0077225A">
      <w:pPr>
        <w:pStyle w:val="NormalWeb"/>
        <w:shd w:val="clear" w:color="auto" w:fill="FFFFFF"/>
        <w:spacing w:before="0" w:beforeAutospacing="0" w:after="0" w:afterAutospacing="0"/>
        <w:ind w:firstLine="567"/>
        <w:jc w:val="center"/>
        <w:rPr>
          <w:rStyle w:val="Strong"/>
        </w:rPr>
      </w:pPr>
      <w:r w:rsidRPr="00F62EBF">
        <w:rPr>
          <w:rStyle w:val="Strong"/>
        </w:rPr>
        <w:tab/>
      </w:r>
      <w:r w:rsidRPr="00F62EBF">
        <w:rPr>
          <w:rStyle w:val="Strong"/>
        </w:rPr>
        <w:tab/>
      </w:r>
      <w:r w:rsidRPr="00F62EBF">
        <w:rPr>
          <w:rStyle w:val="Strong"/>
        </w:rPr>
        <w:tab/>
      </w:r>
      <w:r w:rsidRPr="00F62EBF">
        <w:rPr>
          <w:rStyle w:val="Strong"/>
        </w:rPr>
        <w:tab/>
      </w:r>
      <w:r w:rsidRPr="00F62EBF">
        <w:rPr>
          <w:rStyle w:val="Strong"/>
        </w:rPr>
        <w:tab/>
      </w:r>
      <w:r w:rsidRPr="00F62EBF">
        <w:rPr>
          <w:rStyle w:val="Strong"/>
        </w:rPr>
        <w:tab/>
      </w:r>
      <w:r w:rsidRPr="00024727">
        <w:rPr>
          <w:rStyle w:val="Strong"/>
        </w:rPr>
        <w:tab/>
      </w:r>
      <w:r w:rsidRPr="00024727">
        <w:rPr>
          <w:rStyle w:val="Strong"/>
        </w:rPr>
        <w:tab/>
      </w:r>
      <w:r w:rsidRPr="00024727">
        <w:rPr>
          <w:rStyle w:val="Strong"/>
        </w:rPr>
        <w:tab/>
      </w:r>
    </w:p>
    <w:p w:rsidR="00F62EBF" w:rsidRPr="00F62EBF" w:rsidRDefault="00F62EBF" w:rsidP="0077225A">
      <w:pPr>
        <w:pStyle w:val="NormalWeb"/>
        <w:shd w:val="clear" w:color="auto" w:fill="FFFFFF"/>
        <w:spacing w:before="0" w:beforeAutospacing="0" w:after="0" w:afterAutospacing="0"/>
        <w:ind w:firstLine="567"/>
        <w:jc w:val="center"/>
        <w:rPr>
          <w:rStyle w:val="Strong"/>
        </w:rPr>
      </w:pPr>
    </w:p>
    <w:p w:rsidR="00F62EBF" w:rsidRPr="00F62EBF" w:rsidRDefault="00F62EBF" w:rsidP="0077225A">
      <w:pPr>
        <w:pStyle w:val="NormalWeb"/>
        <w:shd w:val="clear" w:color="auto" w:fill="FFFFFF"/>
        <w:spacing w:before="0" w:beforeAutospacing="0" w:after="0" w:afterAutospacing="0"/>
        <w:ind w:firstLine="567"/>
        <w:jc w:val="center"/>
        <w:rPr>
          <w:rStyle w:val="Strong"/>
        </w:rPr>
      </w:pPr>
    </w:p>
    <w:p w:rsidR="00F62EBF" w:rsidRPr="00F62EBF" w:rsidRDefault="00F62EBF" w:rsidP="0077225A">
      <w:pPr>
        <w:pStyle w:val="NormalWeb"/>
        <w:shd w:val="clear" w:color="auto" w:fill="FFFFFF"/>
        <w:spacing w:before="0" w:beforeAutospacing="0" w:after="0" w:afterAutospacing="0"/>
        <w:ind w:firstLine="567"/>
        <w:jc w:val="center"/>
        <w:rPr>
          <w:rStyle w:val="Strong"/>
        </w:rPr>
      </w:pPr>
    </w:p>
    <w:p w:rsidR="00F62EBF" w:rsidRPr="00F62EBF" w:rsidRDefault="00F62EBF" w:rsidP="00F62EBF">
      <w:pPr>
        <w:pStyle w:val="NormalWeb"/>
        <w:shd w:val="clear" w:color="auto" w:fill="FFFFFF"/>
        <w:spacing w:before="0" w:beforeAutospacing="0" w:after="0" w:afterAutospacing="0"/>
        <w:ind w:firstLine="567"/>
        <w:jc w:val="center"/>
        <w:rPr>
          <w:rFonts w:ascii="Arial" w:hAnsi="Arial" w:cs="Arial"/>
        </w:rPr>
      </w:pPr>
      <w:r w:rsidRPr="00F62EBF">
        <w:rPr>
          <w:rStyle w:val="Strong"/>
        </w:rPr>
        <w:tab/>
      </w:r>
      <w:r w:rsidRPr="00F62EBF">
        <w:rPr>
          <w:rStyle w:val="Strong"/>
        </w:rPr>
        <w:tab/>
      </w:r>
      <w:r w:rsidRPr="00F62EBF">
        <w:rPr>
          <w:rStyle w:val="Strong"/>
        </w:rPr>
        <w:tab/>
      </w:r>
      <w:r w:rsidRPr="00F62EBF">
        <w:rPr>
          <w:rStyle w:val="Strong"/>
        </w:rPr>
        <w:tab/>
      </w:r>
      <w:r w:rsidRPr="00F62EBF">
        <w:rPr>
          <w:rStyle w:val="Strong"/>
        </w:rPr>
        <w:tab/>
      </w:r>
      <w:r w:rsidRPr="00F62EBF">
        <w:rPr>
          <w:rStyle w:val="Strong"/>
        </w:rPr>
        <w:tab/>
      </w:r>
      <w:r w:rsidRPr="00024727">
        <w:rPr>
          <w:rStyle w:val="Strong"/>
        </w:rPr>
        <w:tab/>
      </w:r>
      <w:r w:rsidRPr="00024727">
        <w:rPr>
          <w:rStyle w:val="Strong"/>
        </w:rPr>
        <w:tab/>
      </w:r>
      <w:r w:rsidRPr="00024727">
        <w:rPr>
          <w:rStyle w:val="Strong"/>
        </w:rPr>
        <w:tab/>
      </w:r>
      <w:r w:rsidRPr="00F62EBF">
        <w:rPr>
          <w:rStyle w:val="Strong"/>
        </w:rPr>
        <w:t>Mai văn Thanh</w:t>
      </w:r>
    </w:p>
    <w:tbl>
      <w:tblPr>
        <w:tblW w:w="5175" w:type="pct"/>
        <w:tblCellMar>
          <w:left w:w="0" w:type="dxa"/>
          <w:right w:w="0" w:type="dxa"/>
        </w:tblCellMar>
        <w:tblLook w:val="04A0" w:firstRow="1" w:lastRow="0" w:firstColumn="1" w:lastColumn="0" w:noHBand="0" w:noVBand="1"/>
      </w:tblPr>
      <w:tblGrid>
        <w:gridCol w:w="72"/>
        <w:gridCol w:w="9988"/>
      </w:tblGrid>
      <w:tr w:rsidR="002367CE" w:rsidRPr="002367CE" w:rsidTr="003A2D51">
        <w:tc>
          <w:tcPr>
            <w:tcW w:w="72" w:type="dxa"/>
            <w:tcBorders>
              <w:top w:val="nil"/>
              <w:left w:val="nil"/>
              <w:bottom w:val="nil"/>
              <w:right w:val="nil"/>
            </w:tcBorders>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 </w:t>
            </w:r>
          </w:p>
        </w:tc>
        <w:tc>
          <w:tcPr>
            <w:tcW w:w="9988" w:type="dxa"/>
            <w:tcBorders>
              <w:top w:val="nil"/>
              <w:left w:val="nil"/>
              <w:bottom w:val="nil"/>
              <w:right w:val="nil"/>
            </w:tcBorders>
            <w:hideMark/>
          </w:tcPr>
          <w:p w:rsidR="00FD6B1D" w:rsidRPr="003A2D51" w:rsidRDefault="00FD6B1D" w:rsidP="003A2D51">
            <w:pPr>
              <w:pStyle w:val="NormalWeb"/>
              <w:spacing w:before="120" w:beforeAutospacing="0" w:after="0" w:afterAutospacing="0" w:line="330" w:lineRule="atLeast"/>
              <w:jc w:val="center"/>
              <w:rPr>
                <w:color w:val="222222"/>
                <w:sz w:val="28"/>
                <w:szCs w:val="28"/>
              </w:rPr>
            </w:pPr>
          </w:p>
        </w:tc>
      </w:tr>
      <w:tr w:rsidR="003A2D51" w:rsidRPr="002367CE" w:rsidTr="003A2D51">
        <w:tc>
          <w:tcPr>
            <w:tcW w:w="72" w:type="dxa"/>
            <w:tcBorders>
              <w:top w:val="nil"/>
              <w:left w:val="nil"/>
              <w:bottom w:val="nil"/>
              <w:right w:val="nil"/>
            </w:tcBorders>
          </w:tcPr>
          <w:p w:rsidR="003A2D51" w:rsidRPr="002367CE" w:rsidRDefault="003A2D51">
            <w:pPr>
              <w:pStyle w:val="NormalWeb"/>
              <w:spacing w:before="120" w:beforeAutospacing="0" w:after="0" w:afterAutospacing="0" w:line="330" w:lineRule="atLeast"/>
              <w:rPr>
                <w:color w:val="222222"/>
                <w:sz w:val="28"/>
                <w:szCs w:val="28"/>
              </w:rPr>
            </w:pPr>
          </w:p>
        </w:tc>
        <w:tc>
          <w:tcPr>
            <w:tcW w:w="9988" w:type="dxa"/>
            <w:tcBorders>
              <w:top w:val="nil"/>
              <w:left w:val="nil"/>
              <w:bottom w:val="nil"/>
              <w:right w:val="nil"/>
            </w:tcBorders>
          </w:tcPr>
          <w:p w:rsidR="003A2D51" w:rsidRPr="002367CE" w:rsidRDefault="003A2D51" w:rsidP="003A2D51">
            <w:pPr>
              <w:pStyle w:val="NormalWeb"/>
              <w:spacing w:before="120" w:beforeAutospacing="0" w:after="0" w:afterAutospacing="0" w:line="330" w:lineRule="atLeast"/>
              <w:jc w:val="center"/>
              <w:rPr>
                <w:color w:val="222222"/>
                <w:sz w:val="28"/>
                <w:szCs w:val="28"/>
              </w:rPr>
            </w:pPr>
          </w:p>
        </w:tc>
      </w:tr>
      <w:tr w:rsidR="003A2D51" w:rsidRPr="002367CE" w:rsidTr="00831237">
        <w:trPr>
          <w:trHeight w:val="1249"/>
        </w:trPr>
        <w:tc>
          <w:tcPr>
            <w:tcW w:w="72" w:type="dxa"/>
            <w:tcBorders>
              <w:top w:val="nil"/>
              <w:left w:val="nil"/>
              <w:bottom w:val="nil"/>
              <w:right w:val="nil"/>
            </w:tcBorders>
          </w:tcPr>
          <w:p w:rsidR="003A2D51" w:rsidRPr="002367CE" w:rsidRDefault="003A2D51">
            <w:pPr>
              <w:pStyle w:val="NormalWeb"/>
              <w:spacing w:before="120" w:beforeAutospacing="0" w:after="0" w:afterAutospacing="0" w:line="330" w:lineRule="atLeast"/>
              <w:rPr>
                <w:color w:val="222222"/>
                <w:sz w:val="28"/>
                <w:szCs w:val="28"/>
              </w:rPr>
            </w:pPr>
          </w:p>
        </w:tc>
        <w:tc>
          <w:tcPr>
            <w:tcW w:w="9988" w:type="dxa"/>
            <w:tcBorders>
              <w:top w:val="nil"/>
              <w:left w:val="nil"/>
              <w:bottom w:val="nil"/>
              <w:right w:val="nil"/>
            </w:tcBorders>
          </w:tcPr>
          <w:p w:rsidR="003A2D51" w:rsidRPr="00024727" w:rsidRDefault="003A2D51" w:rsidP="00831237">
            <w:pPr>
              <w:pStyle w:val="NormalWeb"/>
              <w:spacing w:before="120" w:beforeAutospacing="0" w:after="0" w:afterAutospacing="0" w:line="330" w:lineRule="atLeast"/>
              <w:rPr>
                <w:color w:val="222222"/>
                <w:sz w:val="28"/>
                <w:szCs w:val="28"/>
              </w:rPr>
            </w:pPr>
          </w:p>
          <w:p w:rsidR="00FB2BF4" w:rsidRPr="00F62EBF" w:rsidRDefault="00FB2BF4" w:rsidP="003A2D51">
            <w:pPr>
              <w:pStyle w:val="NormalWeb"/>
              <w:spacing w:before="120" w:beforeAutospacing="0" w:after="0" w:afterAutospacing="0" w:line="330" w:lineRule="atLeast"/>
              <w:jc w:val="center"/>
              <w:rPr>
                <w:color w:val="222222"/>
                <w:sz w:val="28"/>
                <w:szCs w:val="28"/>
              </w:rPr>
            </w:pPr>
          </w:p>
          <w:p w:rsidR="00FB2BF4" w:rsidRPr="00F62EBF" w:rsidRDefault="00FB2BF4" w:rsidP="003A2D51">
            <w:pPr>
              <w:pStyle w:val="NormalWeb"/>
              <w:spacing w:before="120" w:beforeAutospacing="0" w:after="0" w:afterAutospacing="0" w:line="330" w:lineRule="atLeast"/>
              <w:jc w:val="center"/>
              <w:rPr>
                <w:color w:val="222222"/>
                <w:sz w:val="28"/>
                <w:szCs w:val="28"/>
              </w:rPr>
            </w:pPr>
          </w:p>
        </w:tc>
      </w:tr>
      <w:tr w:rsidR="003A2D51" w:rsidRPr="002367CE" w:rsidTr="003A2D51">
        <w:tc>
          <w:tcPr>
            <w:tcW w:w="72" w:type="dxa"/>
            <w:tcBorders>
              <w:top w:val="nil"/>
              <w:left w:val="nil"/>
              <w:bottom w:val="nil"/>
              <w:right w:val="nil"/>
            </w:tcBorders>
          </w:tcPr>
          <w:p w:rsidR="003A2D51" w:rsidRPr="00024727" w:rsidRDefault="003A2D51">
            <w:pPr>
              <w:pStyle w:val="NormalWeb"/>
              <w:spacing w:before="120" w:beforeAutospacing="0" w:after="0" w:afterAutospacing="0" w:line="330" w:lineRule="atLeast"/>
              <w:rPr>
                <w:color w:val="222222"/>
                <w:sz w:val="28"/>
                <w:szCs w:val="28"/>
              </w:rPr>
            </w:pPr>
          </w:p>
        </w:tc>
        <w:tc>
          <w:tcPr>
            <w:tcW w:w="9988" w:type="dxa"/>
            <w:tcBorders>
              <w:top w:val="nil"/>
              <w:left w:val="nil"/>
              <w:bottom w:val="nil"/>
              <w:right w:val="nil"/>
            </w:tcBorders>
          </w:tcPr>
          <w:p w:rsidR="00A762C8" w:rsidRPr="00024727" w:rsidRDefault="00A762C8" w:rsidP="003A2D51">
            <w:pPr>
              <w:pStyle w:val="NormalWeb"/>
              <w:spacing w:before="120" w:beforeAutospacing="0" w:after="0" w:afterAutospacing="0" w:line="330" w:lineRule="atLeast"/>
              <w:rPr>
                <w:color w:val="222222"/>
                <w:sz w:val="28"/>
                <w:szCs w:val="28"/>
              </w:rPr>
            </w:pPr>
          </w:p>
        </w:tc>
      </w:tr>
    </w:tbl>
    <w:p w:rsidR="002367CE" w:rsidRPr="002367CE" w:rsidRDefault="002367CE" w:rsidP="00831237">
      <w:pPr>
        <w:pStyle w:val="NormalWeb"/>
        <w:spacing w:before="0" w:beforeAutospacing="0"/>
        <w:jc w:val="center"/>
        <w:rPr>
          <w:sz w:val="28"/>
          <w:szCs w:val="28"/>
        </w:rPr>
      </w:pPr>
      <w:r w:rsidRPr="002367CE">
        <w:rPr>
          <w:rStyle w:val="Strong"/>
          <w:sz w:val="28"/>
          <w:szCs w:val="28"/>
        </w:rPr>
        <w:t>Biểu mẫu 10</w:t>
      </w:r>
    </w:p>
    <w:p w:rsidR="00FD6B1D" w:rsidRPr="00FD6B1D"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SỞ G</w:t>
      </w:r>
      <w:r>
        <w:rPr>
          <w:rStyle w:val="Strong"/>
          <w:color w:val="000000"/>
          <w:szCs w:val="28"/>
          <w:bdr w:val="none" w:sz="0" w:space="0" w:color="auto" w:frame="1"/>
        </w:rPr>
        <w:t xml:space="preserve">IÁO DỤC VÀ ĐÀO TẠO ĐĂK LĂK    </w:t>
      </w:r>
    </w:p>
    <w:p w:rsidR="00FD6B1D" w:rsidRPr="00A20989"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 xml:space="preserve">TRƯỜNG </w:t>
      </w:r>
      <w:r w:rsidRPr="00FD6B1D">
        <w:rPr>
          <w:rStyle w:val="Strong"/>
          <w:color w:val="000000"/>
          <w:szCs w:val="28"/>
          <w:u w:val="single"/>
          <w:bdr w:val="none" w:sz="0" w:space="0" w:color="auto" w:frame="1"/>
        </w:rPr>
        <w:t>THPT TRẦN HƯ</w:t>
      </w:r>
      <w:r w:rsidRPr="00377503">
        <w:rPr>
          <w:rStyle w:val="Strong"/>
          <w:color w:val="000000"/>
          <w:szCs w:val="28"/>
          <w:bdr w:val="none" w:sz="0" w:space="0" w:color="auto" w:frame="1"/>
        </w:rPr>
        <w:t xml:space="preserve">NG ĐẠO  </w:t>
      </w:r>
    </w:p>
    <w:p w:rsidR="00FD6B1D" w:rsidRPr="00377503" w:rsidRDefault="00FD6B1D" w:rsidP="00FD6B1D">
      <w:pPr>
        <w:spacing w:line="264" w:lineRule="auto"/>
        <w:jc w:val="center"/>
        <w:rPr>
          <w:rStyle w:val="Strong"/>
          <w:color w:val="000000"/>
          <w:szCs w:val="28"/>
          <w:bdr w:val="none" w:sz="0" w:space="0" w:color="auto" w:frame="1"/>
        </w:rPr>
      </w:pPr>
    </w:p>
    <w:p w:rsidR="00FD6B1D" w:rsidRPr="00FD6B1D" w:rsidRDefault="002367CE" w:rsidP="00FD6B1D">
      <w:pPr>
        <w:pStyle w:val="NormalWeb"/>
        <w:spacing w:before="0" w:beforeAutospacing="0"/>
        <w:jc w:val="center"/>
        <w:rPr>
          <w:sz w:val="28"/>
          <w:szCs w:val="28"/>
        </w:rPr>
      </w:pPr>
      <w:r w:rsidRPr="002367CE">
        <w:rPr>
          <w:rStyle w:val="Strong"/>
          <w:sz w:val="28"/>
          <w:szCs w:val="28"/>
        </w:rPr>
        <w:t>THÔNG BÁO</w:t>
      </w:r>
    </w:p>
    <w:p w:rsidR="002367CE" w:rsidRPr="007F12A5" w:rsidRDefault="002367CE" w:rsidP="00FD6B1D">
      <w:pPr>
        <w:pStyle w:val="NormalWeb"/>
        <w:spacing w:before="0" w:beforeAutospacing="0"/>
        <w:jc w:val="center"/>
        <w:rPr>
          <w:sz w:val="28"/>
          <w:szCs w:val="28"/>
        </w:rPr>
      </w:pPr>
      <w:r w:rsidRPr="002367CE">
        <w:rPr>
          <w:rStyle w:val="Strong"/>
          <w:sz w:val="28"/>
          <w:szCs w:val="28"/>
        </w:rPr>
        <w:t xml:space="preserve">Công khai thông tin chất lượng giáo dục thực tế của trường trung học cơ sở và trường trung học phổ thông, năm học </w:t>
      </w:r>
      <w:r w:rsidR="00A762C8">
        <w:rPr>
          <w:rStyle w:val="Strong"/>
          <w:sz w:val="28"/>
          <w:szCs w:val="28"/>
        </w:rPr>
        <w:t>201</w:t>
      </w:r>
      <w:r w:rsidR="007F12A5" w:rsidRPr="007F12A5">
        <w:rPr>
          <w:rStyle w:val="Strong"/>
          <w:sz w:val="28"/>
          <w:szCs w:val="28"/>
        </w:rPr>
        <w:t>7</w:t>
      </w:r>
      <w:r w:rsidR="00A762C8">
        <w:rPr>
          <w:rStyle w:val="Strong"/>
          <w:sz w:val="28"/>
          <w:szCs w:val="28"/>
        </w:rPr>
        <w:t xml:space="preserve"> - 20</w:t>
      </w:r>
      <w:r w:rsidR="007F12A5">
        <w:rPr>
          <w:rStyle w:val="Strong"/>
          <w:sz w:val="28"/>
          <w:szCs w:val="28"/>
        </w:rPr>
        <w:t>1</w:t>
      </w:r>
      <w:r w:rsidR="007F12A5" w:rsidRPr="007F12A5">
        <w:rPr>
          <w:rStyle w:val="Strong"/>
          <w:sz w:val="28"/>
          <w:szCs w:val="28"/>
        </w:rPr>
        <w:t>8</w:t>
      </w:r>
    </w:p>
    <w:tbl>
      <w:tblPr>
        <w:tblW w:w="5245" w:type="pct"/>
        <w:tblCellMar>
          <w:left w:w="0" w:type="dxa"/>
          <w:right w:w="0" w:type="dxa"/>
        </w:tblCellMar>
        <w:tblLook w:val="04A0" w:firstRow="1" w:lastRow="0" w:firstColumn="1" w:lastColumn="0" w:noHBand="0" w:noVBand="1"/>
      </w:tblPr>
      <w:tblGrid>
        <w:gridCol w:w="856"/>
        <w:gridCol w:w="4741"/>
        <w:gridCol w:w="934"/>
        <w:gridCol w:w="1134"/>
        <w:gridCol w:w="1135"/>
        <w:gridCol w:w="1303"/>
        <w:gridCol w:w="114"/>
      </w:tblGrid>
      <w:tr w:rsidR="002367CE" w:rsidRPr="002367CE" w:rsidTr="00DA0F77">
        <w:tc>
          <w:tcPr>
            <w:tcW w:w="856" w:type="dxa"/>
            <w:vMerge w:val="restart"/>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STT</w:t>
            </w:r>
          </w:p>
        </w:tc>
        <w:tc>
          <w:tcPr>
            <w:tcW w:w="4741" w:type="dxa"/>
            <w:vMerge w:val="restart"/>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Nội dung</w:t>
            </w:r>
          </w:p>
        </w:tc>
        <w:tc>
          <w:tcPr>
            <w:tcW w:w="934" w:type="dxa"/>
            <w:vMerge w:val="restart"/>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Tổng số</w:t>
            </w:r>
          </w:p>
        </w:tc>
        <w:tc>
          <w:tcPr>
            <w:tcW w:w="3686" w:type="dxa"/>
            <w:gridSpan w:val="4"/>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Chia ra theo khối lớp</w:t>
            </w:r>
          </w:p>
        </w:tc>
      </w:tr>
      <w:tr w:rsidR="003A2D51" w:rsidRPr="002367CE" w:rsidTr="00DA0F77">
        <w:trPr>
          <w:trHeight w:val="999"/>
        </w:trPr>
        <w:tc>
          <w:tcPr>
            <w:tcW w:w="856" w:type="dxa"/>
            <w:vMerge/>
            <w:tcBorders>
              <w:top w:val="single" w:sz="8" w:space="0" w:color="auto"/>
              <w:left w:val="single" w:sz="8" w:space="0" w:color="auto"/>
              <w:bottom w:val="nil"/>
              <w:right w:val="nil"/>
            </w:tcBorders>
            <w:vAlign w:val="center"/>
            <w:hideMark/>
          </w:tcPr>
          <w:p w:rsidR="003A2D51" w:rsidRPr="002367CE" w:rsidRDefault="003A2D51">
            <w:pPr>
              <w:rPr>
                <w:color w:val="222222"/>
                <w:sz w:val="28"/>
                <w:szCs w:val="28"/>
              </w:rPr>
            </w:pPr>
          </w:p>
        </w:tc>
        <w:tc>
          <w:tcPr>
            <w:tcW w:w="4741" w:type="dxa"/>
            <w:vMerge/>
            <w:tcBorders>
              <w:top w:val="single" w:sz="8" w:space="0" w:color="auto"/>
              <w:left w:val="single" w:sz="8" w:space="0" w:color="auto"/>
              <w:bottom w:val="nil"/>
              <w:right w:val="nil"/>
            </w:tcBorders>
            <w:vAlign w:val="center"/>
            <w:hideMark/>
          </w:tcPr>
          <w:p w:rsidR="003A2D51" w:rsidRPr="002367CE" w:rsidRDefault="003A2D51">
            <w:pPr>
              <w:rPr>
                <w:color w:val="222222"/>
                <w:sz w:val="28"/>
                <w:szCs w:val="28"/>
              </w:rPr>
            </w:pPr>
          </w:p>
        </w:tc>
        <w:tc>
          <w:tcPr>
            <w:tcW w:w="934" w:type="dxa"/>
            <w:vMerge/>
            <w:tcBorders>
              <w:top w:val="single" w:sz="8" w:space="0" w:color="auto"/>
              <w:left w:val="single" w:sz="8" w:space="0" w:color="auto"/>
              <w:bottom w:val="nil"/>
              <w:right w:val="nil"/>
            </w:tcBorders>
            <w:vAlign w:val="center"/>
            <w:hideMark/>
          </w:tcPr>
          <w:p w:rsidR="003A2D51" w:rsidRPr="002367CE" w:rsidRDefault="003A2D51">
            <w:pPr>
              <w:rPr>
                <w:color w:val="222222"/>
                <w:sz w:val="28"/>
                <w:szCs w:val="28"/>
              </w:rPr>
            </w:pPr>
          </w:p>
        </w:tc>
        <w:tc>
          <w:tcPr>
            <w:tcW w:w="1134" w:type="dxa"/>
            <w:tcBorders>
              <w:top w:val="single" w:sz="8" w:space="0" w:color="auto"/>
              <w:left w:val="single" w:sz="8" w:space="0" w:color="auto"/>
              <w:bottom w:val="nil"/>
              <w:right w:val="nil"/>
            </w:tcBorders>
            <w:vAlign w:val="center"/>
            <w:hideMark/>
          </w:tcPr>
          <w:p w:rsidR="003A2D51" w:rsidRPr="003A2D51" w:rsidRDefault="003A2D51">
            <w:pPr>
              <w:pStyle w:val="NormalWeb"/>
              <w:spacing w:before="120" w:beforeAutospacing="0" w:after="0" w:afterAutospacing="0" w:line="330" w:lineRule="atLeast"/>
              <w:jc w:val="center"/>
              <w:rPr>
                <w:color w:val="222222"/>
                <w:sz w:val="28"/>
                <w:szCs w:val="28"/>
                <w:lang w:val="en-US"/>
              </w:rPr>
            </w:pPr>
            <w:r>
              <w:rPr>
                <w:color w:val="222222"/>
                <w:sz w:val="28"/>
                <w:szCs w:val="28"/>
              </w:rPr>
              <w:t>Lớp</w:t>
            </w:r>
            <w:r>
              <w:rPr>
                <w:color w:val="222222"/>
                <w:sz w:val="28"/>
                <w:szCs w:val="28"/>
                <w:lang w:val="en-US"/>
              </w:rPr>
              <w:t xml:space="preserve"> 10</w:t>
            </w:r>
          </w:p>
        </w:tc>
        <w:tc>
          <w:tcPr>
            <w:tcW w:w="1135" w:type="dxa"/>
            <w:tcBorders>
              <w:top w:val="single" w:sz="8" w:space="0" w:color="auto"/>
              <w:left w:val="single" w:sz="8" w:space="0" w:color="auto"/>
              <w:bottom w:val="nil"/>
              <w:right w:val="nil"/>
            </w:tcBorders>
            <w:vAlign w:val="center"/>
            <w:hideMark/>
          </w:tcPr>
          <w:p w:rsidR="003A2D51" w:rsidRPr="003A2D51" w:rsidRDefault="003A2D51">
            <w:pPr>
              <w:pStyle w:val="NormalWeb"/>
              <w:spacing w:before="120" w:beforeAutospacing="0" w:after="0" w:afterAutospacing="0" w:line="330" w:lineRule="atLeast"/>
              <w:jc w:val="center"/>
              <w:rPr>
                <w:color w:val="222222"/>
                <w:sz w:val="28"/>
                <w:szCs w:val="28"/>
                <w:lang w:val="en-US"/>
              </w:rPr>
            </w:pPr>
            <w:r>
              <w:rPr>
                <w:color w:val="222222"/>
                <w:sz w:val="28"/>
                <w:szCs w:val="28"/>
              </w:rPr>
              <w:t>Lớp</w:t>
            </w:r>
            <w:r>
              <w:rPr>
                <w:color w:val="222222"/>
                <w:sz w:val="28"/>
                <w:szCs w:val="28"/>
                <w:lang w:val="en-US"/>
              </w:rPr>
              <w:t xml:space="preserve"> 11 </w:t>
            </w:r>
          </w:p>
        </w:tc>
        <w:tc>
          <w:tcPr>
            <w:tcW w:w="1417" w:type="dxa"/>
            <w:gridSpan w:val="2"/>
            <w:tcBorders>
              <w:top w:val="single" w:sz="8" w:space="0" w:color="auto"/>
              <w:left w:val="single" w:sz="8" w:space="0" w:color="auto"/>
              <w:bottom w:val="nil"/>
              <w:right w:val="single" w:sz="8" w:space="0" w:color="auto"/>
            </w:tcBorders>
            <w:vAlign w:val="center"/>
            <w:hideMark/>
          </w:tcPr>
          <w:p w:rsidR="00A762C8" w:rsidRDefault="00A762C8">
            <w:pPr>
              <w:pStyle w:val="NormalWeb"/>
              <w:spacing w:before="120" w:beforeAutospacing="0" w:after="0" w:afterAutospacing="0" w:line="330" w:lineRule="atLeast"/>
              <w:jc w:val="center"/>
              <w:rPr>
                <w:color w:val="222222"/>
                <w:sz w:val="28"/>
                <w:szCs w:val="28"/>
                <w:lang w:val="en-US"/>
              </w:rPr>
            </w:pPr>
          </w:p>
          <w:p w:rsidR="003A2D51" w:rsidRPr="003A2D51" w:rsidRDefault="003A2D51">
            <w:pPr>
              <w:pStyle w:val="NormalWeb"/>
              <w:spacing w:before="120" w:beforeAutospacing="0" w:after="0" w:afterAutospacing="0" w:line="330" w:lineRule="atLeast"/>
              <w:jc w:val="center"/>
              <w:rPr>
                <w:color w:val="222222"/>
                <w:sz w:val="28"/>
                <w:szCs w:val="28"/>
                <w:lang w:val="en-US"/>
              </w:rPr>
            </w:pPr>
            <w:r>
              <w:rPr>
                <w:color w:val="222222"/>
                <w:sz w:val="28"/>
                <w:szCs w:val="28"/>
              </w:rPr>
              <w:t>Lớp</w:t>
            </w:r>
            <w:r>
              <w:rPr>
                <w:color w:val="222222"/>
                <w:sz w:val="28"/>
                <w:szCs w:val="28"/>
                <w:lang w:val="en-US"/>
              </w:rPr>
              <w:t xml:space="preserve"> 12</w:t>
            </w:r>
          </w:p>
          <w:p w:rsidR="003A2D51" w:rsidRPr="002367CE" w:rsidRDefault="003A2D51">
            <w:pPr>
              <w:pStyle w:val="NormalWeb"/>
              <w:spacing w:before="120" w:beforeAutospacing="0" w:after="0" w:afterAutospacing="0" w:line="330" w:lineRule="atLeast"/>
              <w:jc w:val="center"/>
              <w:rPr>
                <w:color w:val="222222"/>
                <w:sz w:val="28"/>
                <w:szCs w:val="28"/>
              </w:rPr>
            </w:pPr>
          </w:p>
        </w:tc>
      </w:tr>
      <w:tr w:rsidR="003A2D51" w:rsidRPr="002367CE" w:rsidTr="00DA0F77">
        <w:tc>
          <w:tcPr>
            <w:tcW w:w="856"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w:t>
            </w:r>
          </w:p>
        </w:tc>
        <w:tc>
          <w:tcPr>
            <w:tcW w:w="4741"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chia theo hạnh kiểm</w:t>
            </w:r>
          </w:p>
        </w:tc>
        <w:tc>
          <w:tcPr>
            <w:tcW w:w="934" w:type="dxa"/>
            <w:tcBorders>
              <w:top w:val="single" w:sz="8" w:space="0" w:color="auto"/>
              <w:left w:val="single" w:sz="8" w:space="0" w:color="auto"/>
              <w:bottom w:val="nil"/>
              <w:right w:val="nil"/>
            </w:tcBorders>
            <w:vAlign w:val="center"/>
          </w:tcPr>
          <w:p w:rsidR="003A2D51" w:rsidRPr="002367CE" w:rsidRDefault="003A2D51" w:rsidP="00A762C8">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nil"/>
              <w:right w:val="nil"/>
            </w:tcBorders>
            <w:vAlign w:val="center"/>
          </w:tcPr>
          <w:p w:rsidR="003A2D51" w:rsidRPr="00A762C8" w:rsidRDefault="003A2D51" w:rsidP="00A762C8">
            <w:pPr>
              <w:pStyle w:val="NormalWeb"/>
              <w:spacing w:before="120" w:beforeAutospacing="0" w:after="0" w:afterAutospacing="0" w:line="330" w:lineRule="atLeast"/>
              <w:jc w:val="center"/>
              <w:rPr>
                <w:color w:val="222222"/>
                <w:sz w:val="28"/>
                <w:szCs w:val="28"/>
                <w:lang w:val="en-US"/>
              </w:rPr>
            </w:pPr>
          </w:p>
        </w:tc>
        <w:tc>
          <w:tcPr>
            <w:tcW w:w="1135" w:type="dxa"/>
            <w:tcBorders>
              <w:top w:val="single" w:sz="8" w:space="0" w:color="auto"/>
              <w:left w:val="single" w:sz="8" w:space="0" w:color="auto"/>
              <w:bottom w:val="nil"/>
              <w:right w:val="nil"/>
            </w:tcBorders>
            <w:vAlign w:val="center"/>
          </w:tcPr>
          <w:p w:rsidR="003A2D51" w:rsidRPr="002367CE" w:rsidRDefault="003A2D51" w:rsidP="00A762C8">
            <w:pPr>
              <w:pStyle w:val="NormalWeb"/>
              <w:spacing w:before="120" w:beforeAutospacing="0" w:after="0" w:afterAutospacing="0" w:line="330" w:lineRule="atLeast"/>
              <w:jc w:val="center"/>
              <w:rPr>
                <w:color w:val="222222"/>
                <w:sz w:val="28"/>
                <w:szCs w:val="28"/>
              </w:rPr>
            </w:pPr>
          </w:p>
        </w:tc>
        <w:tc>
          <w:tcPr>
            <w:tcW w:w="1417" w:type="dxa"/>
            <w:gridSpan w:val="2"/>
            <w:tcBorders>
              <w:top w:val="single" w:sz="8" w:space="0" w:color="auto"/>
              <w:left w:val="single" w:sz="8" w:space="0" w:color="auto"/>
              <w:bottom w:val="nil"/>
              <w:right w:val="single" w:sz="8" w:space="0" w:color="auto"/>
            </w:tcBorders>
            <w:vAlign w:val="center"/>
          </w:tcPr>
          <w:p w:rsidR="003A2D51" w:rsidRPr="002367CE" w:rsidRDefault="003A2D51" w:rsidP="00467904">
            <w:pPr>
              <w:pStyle w:val="NormalWeb"/>
              <w:spacing w:before="120" w:beforeAutospacing="0" w:after="0" w:afterAutospacing="0" w:line="330" w:lineRule="atLeast"/>
              <w:jc w:val="center"/>
              <w:rPr>
                <w:color w:val="222222"/>
                <w:sz w:val="28"/>
                <w:szCs w:val="28"/>
              </w:rPr>
            </w:pP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Tốt</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A762C8" w:rsidRDefault="00DA0F77"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68.1</w:t>
            </w:r>
          </w:p>
        </w:tc>
        <w:tc>
          <w:tcPr>
            <w:tcW w:w="1134" w:type="dxa"/>
            <w:tcBorders>
              <w:top w:val="single" w:sz="8" w:space="0" w:color="auto"/>
              <w:left w:val="single" w:sz="8" w:space="0" w:color="auto"/>
              <w:bottom w:val="nil"/>
              <w:right w:val="nil"/>
            </w:tcBorders>
            <w:vAlign w:val="center"/>
          </w:tcPr>
          <w:p w:rsidR="00467904" w:rsidRPr="00A762C8" w:rsidRDefault="00DA0F77"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57.5</w:t>
            </w:r>
          </w:p>
        </w:tc>
        <w:tc>
          <w:tcPr>
            <w:tcW w:w="1135" w:type="dxa"/>
            <w:tcBorders>
              <w:top w:val="single" w:sz="8" w:space="0" w:color="auto"/>
              <w:left w:val="single" w:sz="8" w:space="0" w:color="auto"/>
              <w:bottom w:val="nil"/>
              <w:right w:val="nil"/>
            </w:tcBorders>
            <w:vAlign w:val="center"/>
          </w:tcPr>
          <w:p w:rsidR="00467904" w:rsidRPr="00A762C8" w:rsidRDefault="00DA0F77"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68.2</w:t>
            </w:r>
          </w:p>
        </w:tc>
        <w:tc>
          <w:tcPr>
            <w:tcW w:w="1417" w:type="dxa"/>
            <w:gridSpan w:val="2"/>
            <w:tcBorders>
              <w:top w:val="single" w:sz="8" w:space="0" w:color="auto"/>
              <w:left w:val="single" w:sz="8" w:space="0" w:color="auto"/>
              <w:bottom w:val="nil"/>
              <w:right w:val="single" w:sz="8" w:space="0" w:color="auto"/>
            </w:tcBorders>
            <w:vAlign w:val="center"/>
          </w:tcPr>
          <w:p w:rsidR="00467904" w:rsidRPr="00467904" w:rsidRDefault="00DA0F77"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83.2</w:t>
            </w:r>
          </w:p>
        </w:tc>
      </w:tr>
      <w:tr w:rsidR="003A2D51" w:rsidRPr="002367CE" w:rsidTr="00DA0F77">
        <w:tc>
          <w:tcPr>
            <w:tcW w:w="856"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4741"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rPr>
                <w:color w:val="222222"/>
                <w:sz w:val="28"/>
                <w:szCs w:val="28"/>
              </w:rPr>
            </w:pPr>
            <w:r w:rsidRPr="002367CE">
              <w:rPr>
                <w:color w:val="222222"/>
                <w:sz w:val="28"/>
                <w:szCs w:val="28"/>
              </w:rPr>
              <w:t>Khá</w:t>
            </w:r>
          </w:p>
          <w:p w:rsidR="003A2D51" w:rsidRPr="002367CE" w:rsidRDefault="003A2D51">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3A2D51" w:rsidRPr="00A762C8" w:rsidRDefault="0044428D">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26,</w:t>
            </w:r>
            <w:r w:rsidR="00DA0F77">
              <w:rPr>
                <w:color w:val="222222"/>
                <w:sz w:val="28"/>
                <w:szCs w:val="28"/>
                <w:lang w:val="en-US"/>
              </w:rPr>
              <w:t>3</w:t>
            </w:r>
          </w:p>
        </w:tc>
        <w:tc>
          <w:tcPr>
            <w:tcW w:w="1134" w:type="dxa"/>
            <w:tcBorders>
              <w:top w:val="single" w:sz="8" w:space="0" w:color="auto"/>
              <w:left w:val="single" w:sz="8" w:space="0" w:color="auto"/>
              <w:bottom w:val="nil"/>
              <w:right w:val="nil"/>
            </w:tcBorders>
            <w:vAlign w:val="center"/>
          </w:tcPr>
          <w:p w:rsidR="003A2D51" w:rsidRPr="00467904"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36.2</w:t>
            </w:r>
          </w:p>
        </w:tc>
        <w:tc>
          <w:tcPr>
            <w:tcW w:w="1135" w:type="dxa"/>
            <w:tcBorders>
              <w:top w:val="single" w:sz="8" w:space="0" w:color="auto"/>
              <w:left w:val="single" w:sz="8" w:space="0" w:color="auto"/>
              <w:bottom w:val="nil"/>
              <w:right w:val="nil"/>
            </w:tcBorders>
            <w:vAlign w:val="center"/>
          </w:tcPr>
          <w:p w:rsidR="003A2D51" w:rsidRPr="00467904"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25.5</w:t>
            </w:r>
          </w:p>
        </w:tc>
        <w:tc>
          <w:tcPr>
            <w:tcW w:w="1417" w:type="dxa"/>
            <w:gridSpan w:val="2"/>
            <w:tcBorders>
              <w:top w:val="single" w:sz="8" w:space="0" w:color="auto"/>
              <w:left w:val="single" w:sz="8" w:space="0" w:color="auto"/>
              <w:bottom w:val="nil"/>
              <w:right w:val="single" w:sz="8" w:space="0" w:color="auto"/>
            </w:tcBorders>
            <w:vAlign w:val="center"/>
          </w:tcPr>
          <w:p w:rsidR="003A2D51" w:rsidRPr="00DA0F77" w:rsidRDefault="00DA0F77" w:rsidP="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13.6</w:t>
            </w:r>
          </w:p>
        </w:tc>
      </w:tr>
      <w:tr w:rsidR="003A2D51" w:rsidRPr="002367CE" w:rsidTr="00DA0F77">
        <w:tc>
          <w:tcPr>
            <w:tcW w:w="856"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4741"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rPr>
                <w:color w:val="222222"/>
                <w:sz w:val="28"/>
                <w:szCs w:val="28"/>
              </w:rPr>
            </w:pPr>
            <w:r w:rsidRPr="002367CE">
              <w:rPr>
                <w:color w:val="222222"/>
                <w:sz w:val="28"/>
                <w:szCs w:val="28"/>
              </w:rPr>
              <w:t>Trung bình</w:t>
            </w:r>
          </w:p>
          <w:p w:rsidR="003A2D51" w:rsidRPr="002367CE" w:rsidRDefault="003A2D51">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3A2D51" w:rsidRPr="00A762C8"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2,61</w:t>
            </w:r>
          </w:p>
        </w:tc>
        <w:tc>
          <w:tcPr>
            <w:tcW w:w="1134" w:type="dxa"/>
            <w:tcBorders>
              <w:top w:val="single" w:sz="8" w:space="0" w:color="auto"/>
              <w:left w:val="single" w:sz="8" w:space="0" w:color="auto"/>
              <w:bottom w:val="nil"/>
              <w:right w:val="nil"/>
            </w:tcBorders>
            <w:vAlign w:val="center"/>
          </w:tcPr>
          <w:p w:rsidR="003A2D51" w:rsidRPr="00DA0F77"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6,2</w:t>
            </w:r>
          </w:p>
        </w:tc>
        <w:tc>
          <w:tcPr>
            <w:tcW w:w="1135" w:type="dxa"/>
            <w:tcBorders>
              <w:top w:val="single" w:sz="8" w:space="0" w:color="auto"/>
              <w:left w:val="single" w:sz="8" w:space="0" w:color="auto"/>
              <w:bottom w:val="nil"/>
              <w:right w:val="nil"/>
            </w:tcBorders>
            <w:vAlign w:val="center"/>
          </w:tcPr>
          <w:p w:rsidR="003A2D51" w:rsidRPr="00467904"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5,7</w:t>
            </w:r>
          </w:p>
        </w:tc>
        <w:tc>
          <w:tcPr>
            <w:tcW w:w="1417" w:type="dxa"/>
            <w:gridSpan w:val="2"/>
            <w:tcBorders>
              <w:top w:val="single" w:sz="8" w:space="0" w:color="auto"/>
              <w:left w:val="single" w:sz="8" w:space="0" w:color="auto"/>
              <w:bottom w:val="nil"/>
              <w:right w:val="single" w:sz="8" w:space="0" w:color="auto"/>
            </w:tcBorders>
            <w:vAlign w:val="center"/>
          </w:tcPr>
          <w:p w:rsidR="003A2D51" w:rsidRPr="00DA0F77" w:rsidRDefault="00DA0F77" w:rsidP="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3,1</w:t>
            </w:r>
          </w:p>
        </w:tc>
      </w:tr>
      <w:tr w:rsidR="003A2D51" w:rsidRPr="002367CE" w:rsidTr="00DA0F77">
        <w:tc>
          <w:tcPr>
            <w:tcW w:w="856"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4741"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rPr>
                <w:color w:val="222222"/>
                <w:sz w:val="28"/>
                <w:szCs w:val="28"/>
              </w:rPr>
            </w:pPr>
            <w:r w:rsidRPr="002367CE">
              <w:rPr>
                <w:color w:val="222222"/>
                <w:sz w:val="28"/>
                <w:szCs w:val="28"/>
              </w:rPr>
              <w:t>Yếu</w:t>
            </w:r>
          </w:p>
          <w:p w:rsidR="003A2D51" w:rsidRPr="002367CE" w:rsidRDefault="003A2D51">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3A2D51" w:rsidRPr="00467904"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1134" w:type="dxa"/>
            <w:tcBorders>
              <w:top w:val="single" w:sz="8" w:space="0" w:color="auto"/>
              <w:left w:val="single" w:sz="8" w:space="0" w:color="auto"/>
              <w:bottom w:val="nil"/>
              <w:right w:val="nil"/>
            </w:tcBorders>
            <w:vAlign w:val="center"/>
          </w:tcPr>
          <w:p w:rsidR="003A2D51" w:rsidRPr="002367CE" w:rsidRDefault="003A2D51">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3A2D51" w:rsidRPr="00467904"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0,8</w:t>
            </w:r>
          </w:p>
        </w:tc>
        <w:tc>
          <w:tcPr>
            <w:tcW w:w="1417" w:type="dxa"/>
            <w:gridSpan w:val="2"/>
            <w:tcBorders>
              <w:top w:val="single" w:sz="8" w:space="0" w:color="auto"/>
              <w:left w:val="single" w:sz="8" w:space="0" w:color="auto"/>
              <w:bottom w:val="nil"/>
              <w:right w:val="single" w:sz="8" w:space="0" w:color="auto"/>
            </w:tcBorders>
            <w:vAlign w:val="center"/>
          </w:tcPr>
          <w:p w:rsidR="003A2D51" w:rsidRPr="002367CE" w:rsidRDefault="003A2D51" w:rsidP="00467904">
            <w:pPr>
              <w:pStyle w:val="NormalWeb"/>
              <w:spacing w:before="120" w:beforeAutospacing="0" w:after="0" w:afterAutospacing="0" w:line="330" w:lineRule="atLeast"/>
              <w:jc w:val="center"/>
              <w:rPr>
                <w:color w:val="222222"/>
                <w:sz w:val="28"/>
                <w:szCs w:val="28"/>
              </w:rPr>
            </w:pPr>
          </w:p>
        </w:tc>
      </w:tr>
      <w:tr w:rsidR="003A2D51" w:rsidRPr="002367CE" w:rsidTr="00DA0F77">
        <w:tc>
          <w:tcPr>
            <w:tcW w:w="856"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II</w:t>
            </w:r>
          </w:p>
        </w:tc>
        <w:tc>
          <w:tcPr>
            <w:tcW w:w="4741" w:type="dxa"/>
            <w:tcBorders>
              <w:top w:val="single" w:sz="8" w:space="0" w:color="auto"/>
              <w:left w:val="single" w:sz="8" w:space="0" w:color="auto"/>
              <w:bottom w:val="nil"/>
              <w:right w:val="nil"/>
            </w:tcBorders>
            <w:vAlign w:val="center"/>
            <w:hideMark/>
          </w:tcPr>
          <w:p w:rsidR="003A2D51" w:rsidRPr="002367CE" w:rsidRDefault="003A2D51">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chia theo học lực</w:t>
            </w:r>
          </w:p>
        </w:tc>
        <w:tc>
          <w:tcPr>
            <w:tcW w:w="934" w:type="dxa"/>
            <w:tcBorders>
              <w:top w:val="single" w:sz="8" w:space="0" w:color="auto"/>
              <w:left w:val="single" w:sz="8" w:space="0" w:color="auto"/>
              <w:bottom w:val="nil"/>
              <w:right w:val="nil"/>
            </w:tcBorders>
            <w:vAlign w:val="center"/>
          </w:tcPr>
          <w:p w:rsidR="003A2D51" w:rsidRPr="002367CE" w:rsidRDefault="003A2D51">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nil"/>
              <w:right w:val="nil"/>
            </w:tcBorders>
            <w:vAlign w:val="center"/>
          </w:tcPr>
          <w:p w:rsidR="003A2D51" w:rsidRPr="00467904" w:rsidRDefault="003A2D51">
            <w:pPr>
              <w:pStyle w:val="NormalWeb"/>
              <w:spacing w:before="120" w:beforeAutospacing="0" w:after="0" w:afterAutospacing="0" w:line="330" w:lineRule="atLeast"/>
              <w:jc w:val="center"/>
              <w:rPr>
                <w:color w:val="222222"/>
                <w:sz w:val="28"/>
                <w:szCs w:val="28"/>
                <w:lang w:val="en-US"/>
              </w:rPr>
            </w:pPr>
          </w:p>
        </w:tc>
        <w:tc>
          <w:tcPr>
            <w:tcW w:w="1135" w:type="dxa"/>
            <w:tcBorders>
              <w:top w:val="single" w:sz="8" w:space="0" w:color="auto"/>
              <w:left w:val="single" w:sz="8" w:space="0" w:color="auto"/>
              <w:bottom w:val="nil"/>
              <w:right w:val="nil"/>
            </w:tcBorders>
            <w:vAlign w:val="center"/>
          </w:tcPr>
          <w:p w:rsidR="003A2D51" w:rsidRPr="00467904" w:rsidRDefault="003A2D51">
            <w:pPr>
              <w:pStyle w:val="NormalWeb"/>
              <w:spacing w:before="120" w:beforeAutospacing="0" w:after="0" w:afterAutospacing="0" w:line="330" w:lineRule="atLeast"/>
              <w:jc w:val="center"/>
              <w:rPr>
                <w:color w:val="222222"/>
                <w:sz w:val="28"/>
                <w:szCs w:val="28"/>
                <w:lang w:val="en-US"/>
              </w:rPr>
            </w:pPr>
          </w:p>
        </w:tc>
        <w:tc>
          <w:tcPr>
            <w:tcW w:w="1417" w:type="dxa"/>
            <w:gridSpan w:val="2"/>
            <w:tcBorders>
              <w:top w:val="single" w:sz="8" w:space="0" w:color="auto"/>
              <w:left w:val="single" w:sz="8" w:space="0" w:color="auto"/>
              <w:bottom w:val="nil"/>
              <w:right w:val="single" w:sz="8" w:space="0" w:color="auto"/>
            </w:tcBorders>
            <w:vAlign w:val="center"/>
          </w:tcPr>
          <w:p w:rsidR="003A2D51" w:rsidRPr="00467904" w:rsidRDefault="003A2D51" w:rsidP="00467904">
            <w:pPr>
              <w:pStyle w:val="NormalWeb"/>
              <w:spacing w:before="120" w:beforeAutospacing="0" w:after="0" w:afterAutospacing="0" w:line="330" w:lineRule="atLeast"/>
              <w:jc w:val="center"/>
              <w:rPr>
                <w:color w:val="222222"/>
                <w:sz w:val="28"/>
                <w:szCs w:val="28"/>
                <w:lang w:val="en-US"/>
              </w:rPr>
            </w:pP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Giỏi</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A762C8" w:rsidRDefault="00467904"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2,39</w:t>
            </w:r>
          </w:p>
        </w:tc>
        <w:tc>
          <w:tcPr>
            <w:tcW w:w="1134" w:type="dxa"/>
            <w:tcBorders>
              <w:top w:val="single" w:sz="8" w:space="0" w:color="auto"/>
              <w:left w:val="single" w:sz="8" w:space="0" w:color="auto"/>
              <w:bottom w:val="nil"/>
              <w:right w:val="nil"/>
            </w:tcBorders>
            <w:vAlign w:val="center"/>
          </w:tcPr>
          <w:p w:rsidR="00467904" w:rsidRPr="00A762C8" w:rsidRDefault="00467904"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0,73</w:t>
            </w:r>
          </w:p>
        </w:tc>
        <w:tc>
          <w:tcPr>
            <w:tcW w:w="1135" w:type="dxa"/>
            <w:tcBorders>
              <w:top w:val="single" w:sz="8" w:space="0" w:color="auto"/>
              <w:left w:val="single" w:sz="8" w:space="0" w:color="auto"/>
              <w:bottom w:val="nil"/>
              <w:right w:val="nil"/>
            </w:tcBorders>
            <w:vAlign w:val="center"/>
          </w:tcPr>
          <w:p w:rsidR="00467904" w:rsidRPr="00A762C8" w:rsidRDefault="00467904"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2,85</w:t>
            </w:r>
          </w:p>
        </w:tc>
        <w:tc>
          <w:tcPr>
            <w:tcW w:w="1417" w:type="dxa"/>
            <w:gridSpan w:val="2"/>
            <w:tcBorders>
              <w:top w:val="single" w:sz="8" w:space="0" w:color="auto"/>
              <w:left w:val="single" w:sz="8" w:space="0" w:color="auto"/>
              <w:bottom w:val="nil"/>
              <w:right w:val="single" w:sz="8" w:space="0" w:color="auto"/>
            </w:tcBorders>
            <w:vAlign w:val="center"/>
          </w:tcPr>
          <w:p w:rsidR="00467904" w:rsidRPr="00467904" w:rsidRDefault="00467904" w:rsidP="000351F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4,19</w:t>
            </w: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Khá</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467904" w:rsidRDefault="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25,77</w:t>
            </w:r>
          </w:p>
        </w:tc>
        <w:tc>
          <w:tcPr>
            <w:tcW w:w="1134" w:type="dxa"/>
            <w:tcBorders>
              <w:top w:val="single" w:sz="8" w:space="0" w:color="auto"/>
              <w:left w:val="single" w:sz="8" w:space="0" w:color="auto"/>
              <w:bottom w:val="nil"/>
              <w:right w:val="nil"/>
            </w:tcBorders>
            <w:vAlign w:val="center"/>
          </w:tcPr>
          <w:p w:rsidR="00467904" w:rsidRPr="00467904" w:rsidRDefault="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17,58</w:t>
            </w:r>
          </w:p>
        </w:tc>
        <w:tc>
          <w:tcPr>
            <w:tcW w:w="1135" w:type="dxa"/>
            <w:tcBorders>
              <w:top w:val="single" w:sz="8" w:space="0" w:color="auto"/>
              <w:left w:val="single" w:sz="8" w:space="0" w:color="auto"/>
              <w:bottom w:val="nil"/>
              <w:right w:val="nil"/>
            </w:tcBorders>
            <w:vAlign w:val="center"/>
          </w:tcPr>
          <w:p w:rsidR="00467904" w:rsidRPr="00467904" w:rsidRDefault="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25,2</w:t>
            </w:r>
          </w:p>
        </w:tc>
        <w:tc>
          <w:tcPr>
            <w:tcW w:w="1417" w:type="dxa"/>
            <w:gridSpan w:val="2"/>
            <w:tcBorders>
              <w:top w:val="single" w:sz="8" w:space="0" w:color="auto"/>
              <w:left w:val="single" w:sz="8" w:space="0" w:color="auto"/>
              <w:bottom w:val="nil"/>
              <w:right w:val="single" w:sz="8" w:space="0" w:color="auto"/>
            </w:tcBorders>
            <w:vAlign w:val="center"/>
          </w:tcPr>
          <w:p w:rsidR="00467904" w:rsidRPr="00467904" w:rsidRDefault="00467904" w:rsidP="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38,22</w:t>
            </w: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Trung bình</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467904" w:rsidRDefault="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57,18</w:t>
            </w:r>
          </w:p>
        </w:tc>
        <w:tc>
          <w:tcPr>
            <w:tcW w:w="1134" w:type="dxa"/>
            <w:tcBorders>
              <w:top w:val="single" w:sz="8" w:space="0" w:color="auto"/>
              <w:left w:val="single" w:sz="8" w:space="0" w:color="auto"/>
              <w:bottom w:val="nil"/>
              <w:right w:val="nil"/>
            </w:tcBorders>
            <w:vAlign w:val="center"/>
          </w:tcPr>
          <w:p w:rsidR="00467904" w:rsidRPr="00467904" w:rsidRDefault="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60,81</w:t>
            </w:r>
          </w:p>
        </w:tc>
        <w:tc>
          <w:tcPr>
            <w:tcW w:w="1135" w:type="dxa"/>
            <w:tcBorders>
              <w:top w:val="single" w:sz="8" w:space="0" w:color="auto"/>
              <w:left w:val="single" w:sz="8" w:space="0" w:color="auto"/>
              <w:bottom w:val="nil"/>
              <w:right w:val="nil"/>
            </w:tcBorders>
            <w:vAlign w:val="center"/>
          </w:tcPr>
          <w:p w:rsidR="00467904" w:rsidRPr="00467904" w:rsidRDefault="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59,76</w:t>
            </w:r>
          </w:p>
        </w:tc>
        <w:tc>
          <w:tcPr>
            <w:tcW w:w="1417" w:type="dxa"/>
            <w:gridSpan w:val="2"/>
            <w:tcBorders>
              <w:top w:val="single" w:sz="8" w:space="0" w:color="auto"/>
              <w:left w:val="single" w:sz="8" w:space="0" w:color="auto"/>
              <w:bottom w:val="nil"/>
              <w:right w:val="single" w:sz="8" w:space="0" w:color="auto"/>
            </w:tcBorders>
            <w:vAlign w:val="center"/>
          </w:tcPr>
          <w:p w:rsidR="00467904" w:rsidRPr="00DA0F77" w:rsidRDefault="00DA0F77" w:rsidP="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48,69</w:t>
            </w: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Yếu</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467904"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14,65</w:t>
            </w:r>
          </w:p>
        </w:tc>
        <w:tc>
          <w:tcPr>
            <w:tcW w:w="1134" w:type="dxa"/>
            <w:tcBorders>
              <w:top w:val="single" w:sz="8" w:space="0" w:color="auto"/>
              <w:left w:val="single" w:sz="8" w:space="0" w:color="auto"/>
              <w:bottom w:val="nil"/>
              <w:right w:val="nil"/>
            </w:tcBorders>
            <w:vAlign w:val="center"/>
          </w:tcPr>
          <w:p w:rsidR="00467904" w:rsidRPr="00467904"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20,88</w:t>
            </w:r>
          </w:p>
        </w:tc>
        <w:tc>
          <w:tcPr>
            <w:tcW w:w="1135" w:type="dxa"/>
            <w:tcBorders>
              <w:top w:val="single" w:sz="8" w:space="0" w:color="auto"/>
              <w:left w:val="single" w:sz="8" w:space="0" w:color="auto"/>
              <w:bottom w:val="nil"/>
              <w:right w:val="nil"/>
            </w:tcBorders>
            <w:vAlign w:val="center"/>
          </w:tcPr>
          <w:p w:rsidR="00467904" w:rsidRPr="00DA0F77"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12,2</w:t>
            </w:r>
          </w:p>
        </w:tc>
        <w:tc>
          <w:tcPr>
            <w:tcW w:w="1417" w:type="dxa"/>
            <w:gridSpan w:val="2"/>
            <w:tcBorders>
              <w:top w:val="single" w:sz="8" w:space="0" w:color="auto"/>
              <w:left w:val="single" w:sz="8" w:space="0" w:color="auto"/>
              <w:bottom w:val="nil"/>
              <w:right w:val="single" w:sz="8" w:space="0" w:color="auto"/>
            </w:tcBorders>
            <w:vAlign w:val="center"/>
          </w:tcPr>
          <w:p w:rsidR="00467904" w:rsidRPr="00DA0F77" w:rsidRDefault="00DA0F77" w:rsidP="0046790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8,9</w:t>
            </w: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5</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Kém</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417" w:type="dxa"/>
            <w:gridSpan w:val="2"/>
            <w:tcBorders>
              <w:top w:val="single" w:sz="8" w:space="0" w:color="auto"/>
              <w:left w:val="single" w:sz="8" w:space="0" w:color="auto"/>
              <w:bottom w:val="nil"/>
              <w:right w:val="single" w:sz="8" w:space="0" w:color="auto"/>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III</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rStyle w:val="Strong"/>
                <w:color w:val="222222"/>
                <w:sz w:val="28"/>
                <w:szCs w:val="28"/>
              </w:rPr>
              <w:t>Tổng hợp kết quả cuối năm</w:t>
            </w:r>
          </w:p>
        </w:tc>
        <w:tc>
          <w:tcPr>
            <w:tcW w:w="9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417" w:type="dxa"/>
            <w:gridSpan w:val="2"/>
            <w:tcBorders>
              <w:top w:val="single" w:sz="8" w:space="0" w:color="auto"/>
              <w:left w:val="single" w:sz="8" w:space="0" w:color="auto"/>
              <w:bottom w:val="nil"/>
              <w:right w:val="single" w:sz="8" w:space="0" w:color="auto"/>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Lên lớp</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417" w:type="dxa"/>
            <w:gridSpan w:val="2"/>
            <w:tcBorders>
              <w:top w:val="single" w:sz="8" w:space="0" w:color="auto"/>
              <w:left w:val="single" w:sz="8" w:space="0" w:color="auto"/>
              <w:bottom w:val="nil"/>
              <w:right w:val="single" w:sz="8" w:space="0" w:color="auto"/>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r>
      <w:tr w:rsidR="00DA0F77" w:rsidRPr="002367CE" w:rsidTr="000351F2">
        <w:tc>
          <w:tcPr>
            <w:tcW w:w="856"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lastRenderedPageBreak/>
              <w:t>a</w:t>
            </w:r>
          </w:p>
        </w:tc>
        <w:tc>
          <w:tcPr>
            <w:tcW w:w="4741"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Học sinh giỏi</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DA0F77"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2,39</w:t>
            </w:r>
          </w:p>
        </w:tc>
        <w:tc>
          <w:tcPr>
            <w:tcW w:w="1134" w:type="dxa"/>
            <w:tcBorders>
              <w:top w:val="single" w:sz="8" w:space="0" w:color="auto"/>
              <w:left w:val="single" w:sz="8" w:space="0" w:color="auto"/>
              <w:bottom w:val="nil"/>
              <w:right w:val="nil"/>
            </w:tcBorders>
            <w:vAlign w:val="center"/>
          </w:tcPr>
          <w:p w:rsidR="00DA0F77"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0,73</w:t>
            </w:r>
          </w:p>
        </w:tc>
        <w:tc>
          <w:tcPr>
            <w:tcW w:w="1135" w:type="dxa"/>
            <w:tcBorders>
              <w:top w:val="single" w:sz="8" w:space="0" w:color="auto"/>
              <w:left w:val="single" w:sz="8" w:space="0" w:color="auto"/>
              <w:bottom w:val="nil"/>
              <w:right w:val="nil"/>
            </w:tcBorders>
            <w:vAlign w:val="center"/>
          </w:tcPr>
          <w:p w:rsidR="00DA0F77"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2,85</w:t>
            </w:r>
          </w:p>
        </w:tc>
        <w:tc>
          <w:tcPr>
            <w:tcW w:w="1417" w:type="dxa"/>
            <w:gridSpan w:val="2"/>
            <w:tcBorders>
              <w:top w:val="single" w:sz="8" w:space="0" w:color="auto"/>
              <w:left w:val="single" w:sz="8" w:space="0" w:color="auto"/>
              <w:bottom w:val="nil"/>
              <w:right w:val="single" w:sz="8" w:space="0" w:color="auto"/>
            </w:tcBorders>
            <w:vAlign w:val="center"/>
          </w:tcPr>
          <w:p w:rsidR="00DA0F77" w:rsidRPr="002367CE" w:rsidRDefault="00662C72">
            <w:pPr>
              <w:pStyle w:val="NormalWeb"/>
              <w:spacing w:before="120" w:beforeAutospacing="0" w:after="0" w:afterAutospacing="0" w:line="330" w:lineRule="atLeast"/>
              <w:jc w:val="center"/>
              <w:rPr>
                <w:color w:val="222222"/>
                <w:sz w:val="28"/>
                <w:szCs w:val="28"/>
              </w:rPr>
            </w:pPr>
            <w:r>
              <w:rPr>
                <w:color w:val="222222"/>
                <w:sz w:val="28"/>
                <w:szCs w:val="28"/>
                <w:lang w:val="en-US"/>
              </w:rPr>
              <w:t>4,19</w:t>
            </w:r>
            <w:r w:rsidR="00DA0F77" w:rsidRPr="002367CE">
              <w:rPr>
                <w:color w:val="222222"/>
                <w:sz w:val="28"/>
                <w:szCs w:val="28"/>
              </w:rPr>
              <w:t> </w:t>
            </w:r>
          </w:p>
        </w:tc>
      </w:tr>
      <w:tr w:rsidR="00DA0F77" w:rsidRPr="002367CE" w:rsidTr="000351F2">
        <w:tc>
          <w:tcPr>
            <w:tcW w:w="856"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b</w:t>
            </w:r>
          </w:p>
        </w:tc>
        <w:tc>
          <w:tcPr>
            <w:tcW w:w="4741"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Học sinh tiên tiến</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DA0F77"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25,77</w:t>
            </w:r>
          </w:p>
        </w:tc>
        <w:tc>
          <w:tcPr>
            <w:tcW w:w="1134" w:type="dxa"/>
            <w:tcBorders>
              <w:top w:val="single" w:sz="8" w:space="0" w:color="auto"/>
              <w:left w:val="single" w:sz="8" w:space="0" w:color="auto"/>
              <w:bottom w:val="nil"/>
              <w:right w:val="nil"/>
            </w:tcBorders>
            <w:vAlign w:val="center"/>
          </w:tcPr>
          <w:p w:rsidR="00DA0F77"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17,58</w:t>
            </w:r>
          </w:p>
        </w:tc>
        <w:tc>
          <w:tcPr>
            <w:tcW w:w="1135" w:type="dxa"/>
            <w:tcBorders>
              <w:top w:val="single" w:sz="8" w:space="0" w:color="auto"/>
              <w:left w:val="single" w:sz="8" w:space="0" w:color="auto"/>
              <w:bottom w:val="nil"/>
              <w:right w:val="nil"/>
            </w:tcBorders>
            <w:vAlign w:val="center"/>
          </w:tcPr>
          <w:p w:rsidR="00DA0F77"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25,2</w:t>
            </w:r>
          </w:p>
        </w:tc>
        <w:tc>
          <w:tcPr>
            <w:tcW w:w="1417" w:type="dxa"/>
            <w:gridSpan w:val="2"/>
            <w:tcBorders>
              <w:top w:val="single" w:sz="8" w:space="0" w:color="auto"/>
              <w:left w:val="single" w:sz="8" w:space="0" w:color="auto"/>
              <w:bottom w:val="nil"/>
              <w:right w:val="single" w:sz="8" w:space="0" w:color="auto"/>
            </w:tcBorders>
            <w:vAlign w:val="center"/>
          </w:tcPr>
          <w:p w:rsidR="00DA0F77" w:rsidRPr="00662C72" w:rsidRDefault="00DA0F77">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662C72">
              <w:rPr>
                <w:color w:val="222222"/>
                <w:sz w:val="28"/>
                <w:szCs w:val="28"/>
                <w:lang w:val="en-US"/>
              </w:rPr>
              <w:t>38,22</w:t>
            </w:r>
          </w:p>
        </w:tc>
      </w:tr>
      <w:tr w:rsidR="00DA0F77" w:rsidRPr="002367CE" w:rsidTr="000351F2">
        <w:tc>
          <w:tcPr>
            <w:tcW w:w="856"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4741"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Thi lại</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DA0F77" w:rsidRPr="0092623A" w:rsidRDefault="0092623A">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11,83</w:t>
            </w:r>
          </w:p>
        </w:tc>
        <w:tc>
          <w:tcPr>
            <w:tcW w:w="1134" w:type="dxa"/>
            <w:tcBorders>
              <w:top w:val="single" w:sz="8" w:space="0" w:color="auto"/>
              <w:left w:val="single" w:sz="8" w:space="0" w:color="auto"/>
              <w:bottom w:val="nil"/>
              <w:right w:val="nil"/>
            </w:tcBorders>
            <w:vAlign w:val="center"/>
          </w:tcPr>
          <w:p w:rsidR="00DA0F77" w:rsidRPr="0092623A" w:rsidRDefault="0092623A">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7,88</w:t>
            </w:r>
          </w:p>
        </w:tc>
        <w:tc>
          <w:tcPr>
            <w:tcW w:w="1135" w:type="dxa"/>
            <w:tcBorders>
              <w:top w:val="single" w:sz="8" w:space="0" w:color="auto"/>
              <w:left w:val="single" w:sz="8" w:space="0" w:color="auto"/>
              <w:bottom w:val="nil"/>
              <w:right w:val="nil"/>
            </w:tcBorders>
            <w:vAlign w:val="center"/>
          </w:tcPr>
          <w:p w:rsidR="00DA0F77" w:rsidRPr="0092623A" w:rsidRDefault="0092623A">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3,94</w:t>
            </w:r>
          </w:p>
        </w:tc>
        <w:tc>
          <w:tcPr>
            <w:tcW w:w="1417" w:type="dxa"/>
            <w:gridSpan w:val="2"/>
            <w:tcBorders>
              <w:top w:val="single" w:sz="8" w:space="0" w:color="auto"/>
              <w:left w:val="single" w:sz="8" w:space="0" w:color="auto"/>
              <w:bottom w:val="nil"/>
              <w:right w:val="single" w:sz="8" w:space="0" w:color="auto"/>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4741"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Lưu ban</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DA0F77" w:rsidRPr="00E37A50" w:rsidRDefault="00E37A50">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0,7</w:t>
            </w:r>
          </w:p>
        </w:tc>
        <w:tc>
          <w:tcPr>
            <w:tcW w:w="1134" w:type="dxa"/>
            <w:tcBorders>
              <w:top w:val="single" w:sz="8" w:space="0" w:color="auto"/>
              <w:left w:val="single" w:sz="8" w:space="0" w:color="auto"/>
              <w:bottom w:val="nil"/>
              <w:right w:val="nil"/>
            </w:tcBorders>
            <w:vAlign w:val="center"/>
          </w:tcPr>
          <w:p w:rsidR="00DA0F77" w:rsidRPr="00E25325" w:rsidRDefault="00E25325">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0,42</w:t>
            </w:r>
          </w:p>
        </w:tc>
        <w:tc>
          <w:tcPr>
            <w:tcW w:w="1135" w:type="dxa"/>
            <w:tcBorders>
              <w:top w:val="single" w:sz="8" w:space="0" w:color="auto"/>
              <w:left w:val="single" w:sz="8" w:space="0" w:color="auto"/>
              <w:bottom w:val="nil"/>
              <w:right w:val="nil"/>
            </w:tcBorders>
            <w:vAlign w:val="center"/>
          </w:tcPr>
          <w:p w:rsidR="00DA0F77" w:rsidRPr="00E25325" w:rsidRDefault="00E25325">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0,28</w:t>
            </w:r>
          </w:p>
        </w:tc>
        <w:tc>
          <w:tcPr>
            <w:tcW w:w="1417" w:type="dxa"/>
            <w:gridSpan w:val="2"/>
            <w:tcBorders>
              <w:top w:val="single" w:sz="8" w:space="0" w:color="auto"/>
              <w:left w:val="single" w:sz="8" w:space="0" w:color="auto"/>
              <w:bottom w:val="nil"/>
              <w:right w:val="single" w:sz="8" w:space="0" w:color="auto"/>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4741" w:type="dxa"/>
            <w:tcBorders>
              <w:top w:val="single" w:sz="8" w:space="0" w:color="auto"/>
              <w:left w:val="single" w:sz="8" w:space="0" w:color="auto"/>
              <w:bottom w:val="nil"/>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Chuyển trường đến/đi</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nil"/>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417" w:type="dxa"/>
            <w:gridSpan w:val="2"/>
            <w:tcBorders>
              <w:top w:val="single" w:sz="8" w:space="0" w:color="auto"/>
              <w:left w:val="single" w:sz="8" w:space="0" w:color="auto"/>
              <w:bottom w:val="nil"/>
              <w:right w:val="single" w:sz="8" w:space="0" w:color="auto"/>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5</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Bị đuổi học</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303"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4" w:type="dxa"/>
            <w:tcBorders>
              <w:top w:val="single" w:sz="8" w:space="0" w:color="auto"/>
              <w:left w:val="single" w:sz="8" w:space="0" w:color="auto"/>
              <w:bottom w:val="nil"/>
              <w:right w:val="single" w:sz="8" w:space="0" w:color="auto"/>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6</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Bỏ học (qua kỳ nghỉ hè năm trước và trong năm học)</w:t>
            </w:r>
          </w:p>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single" w:sz="8" w:space="0" w:color="auto"/>
              <w:left w:val="single" w:sz="8" w:space="0" w:color="auto"/>
              <w:bottom w:val="nil"/>
              <w:right w:val="nil"/>
            </w:tcBorders>
            <w:vAlign w:val="center"/>
          </w:tcPr>
          <w:p w:rsidR="00467904" w:rsidRPr="00DA0F77" w:rsidRDefault="00DA0F7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8,8</w:t>
            </w:r>
          </w:p>
        </w:tc>
        <w:tc>
          <w:tcPr>
            <w:tcW w:w="11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303"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4" w:type="dxa"/>
            <w:tcBorders>
              <w:top w:val="single" w:sz="8" w:space="0" w:color="auto"/>
              <w:left w:val="single" w:sz="8" w:space="0" w:color="auto"/>
              <w:bottom w:val="nil"/>
              <w:right w:val="single" w:sz="8" w:space="0" w:color="auto"/>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467904" w:rsidRPr="002367CE" w:rsidTr="00DA0F77">
        <w:tc>
          <w:tcPr>
            <w:tcW w:w="856"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IV</w:t>
            </w:r>
          </w:p>
        </w:tc>
        <w:tc>
          <w:tcPr>
            <w:tcW w:w="4741" w:type="dxa"/>
            <w:tcBorders>
              <w:top w:val="single" w:sz="8" w:space="0" w:color="auto"/>
              <w:left w:val="single" w:sz="8" w:space="0" w:color="auto"/>
              <w:bottom w:val="nil"/>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đạt giải các kỳ thi học sinh giỏi</w:t>
            </w:r>
          </w:p>
        </w:tc>
        <w:tc>
          <w:tcPr>
            <w:tcW w:w="934" w:type="dxa"/>
            <w:tcBorders>
              <w:top w:val="single" w:sz="8" w:space="0" w:color="auto"/>
              <w:left w:val="single" w:sz="8" w:space="0" w:color="auto"/>
              <w:bottom w:val="nil"/>
              <w:right w:val="nil"/>
            </w:tcBorders>
            <w:vAlign w:val="center"/>
          </w:tcPr>
          <w:p w:rsidR="00467904"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06</w:t>
            </w:r>
          </w:p>
        </w:tc>
        <w:tc>
          <w:tcPr>
            <w:tcW w:w="1134"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303" w:type="dxa"/>
            <w:tcBorders>
              <w:top w:val="single" w:sz="8" w:space="0" w:color="auto"/>
              <w:left w:val="single" w:sz="8" w:space="0" w:color="auto"/>
              <w:bottom w:val="nil"/>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4" w:type="dxa"/>
            <w:tcBorders>
              <w:top w:val="single" w:sz="8" w:space="0" w:color="auto"/>
              <w:left w:val="single" w:sz="8" w:space="0" w:color="auto"/>
              <w:bottom w:val="nil"/>
              <w:right w:val="single" w:sz="8" w:space="0" w:color="auto"/>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467904" w:rsidRPr="002367CE" w:rsidTr="00DA0F77">
        <w:tc>
          <w:tcPr>
            <w:tcW w:w="856" w:type="dxa"/>
            <w:tcBorders>
              <w:top w:val="single" w:sz="8" w:space="0" w:color="auto"/>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4741" w:type="dxa"/>
            <w:tcBorders>
              <w:top w:val="single" w:sz="8" w:space="0" w:color="auto"/>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Cấp huyện</w:t>
            </w:r>
          </w:p>
        </w:tc>
        <w:tc>
          <w:tcPr>
            <w:tcW w:w="934" w:type="dxa"/>
            <w:tcBorders>
              <w:top w:val="single" w:sz="8" w:space="0" w:color="auto"/>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4" w:type="dxa"/>
            <w:tcBorders>
              <w:top w:val="single" w:sz="8" w:space="0" w:color="auto"/>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single" w:sz="8" w:space="0" w:color="auto"/>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303" w:type="dxa"/>
            <w:tcBorders>
              <w:top w:val="single" w:sz="8" w:space="0" w:color="auto"/>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4" w:type="dxa"/>
            <w:tcBorders>
              <w:top w:val="single" w:sz="8" w:space="0" w:color="auto"/>
              <w:left w:val="single" w:sz="8" w:space="0" w:color="auto"/>
              <w:bottom w:val="single" w:sz="8" w:space="0" w:color="auto"/>
              <w:right w:val="single" w:sz="8" w:space="0" w:color="auto"/>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467904" w:rsidRPr="002367CE" w:rsidTr="00DA0F77">
        <w:tc>
          <w:tcPr>
            <w:tcW w:w="856" w:type="dxa"/>
            <w:tcBorders>
              <w:top w:val="nil"/>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4741" w:type="dxa"/>
            <w:tcBorders>
              <w:top w:val="nil"/>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Cấp tỉnh/thành phố</w:t>
            </w:r>
          </w:p>
        </w:tc>
        <w:tc>
          <w:tcPr>
            <w:tcW w:w="934" w:type="dxa"/>
            <w:tcBorders>
              <w:top w:val="nil"/>
              <w:left w:val="single" w:sz="8" w:space="0" w:color="auto"/>
              <w:bottom w:val="single" w:sz="8" w:space="0" w:color="auto"/>
              <w:right w:val="nil"/>
            </w:tcBorders>
            <w:vAlign w:val="center"/>
          </w:tcPr>
          <w:p w:rsidR="00467904"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06</w:t>
            </w:r>
          </w:p>
        </w:tc>
        <w:tc>
          <w:tcPr>
            <w:tcW w:w="1134"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303"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4" w:type="dxa"/>
            <w:tcBorders>
              <w:top w:val="nil"/>
              <w:left w:val="single" w:sz="8" w:space="0" w:color="auto"/>
              <w:bottom w:val="single" w:sz="8" w:space="0" w:color="auto"/>
              <w:right w:val="single" w:sz="8" w:space="0" w:color="auto"/>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467904" w:rsidRPr="002367CE" w:rsidTr="00DA0F77">
        <w:tc>
          <w:tcPr>
            <w:tcW w:w="856" w:type="dxa"/>
            <w:tcBorders>
              <w:top w:val="nil"/>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4741" w:type="dxa"/>
            <w:tcBorders>
              <w:top w:val="nil"/>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color w:val="222222"/>
                <w:sz w:val="28"/>
                <w:szCs w:val="28"/>
              </w:rPr>
              <w:t>Quốc gia, khu vực một số nước, quốc tế</w:t>
            </w:r>
          </w:p>
        </w:tc>
        <w:tc>
          <w:tcPr>
            <w:tcW w:w="934"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4"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303"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4" w:type="dxa"/>
            <w:tcBorders>
              <w:top w:val="nil"/>
              <w:left w:val="single" w:sz="8" w:space="0" w:color="auto"/>
              <w:bottom w:val="single" w:sz="8" w:space="0" w:color="auto"/>
              <w:right w:val="single" w:sz="8" w:space="0" w:color="auto"/>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467904" w:rsidRPr="002367CE" w:rsidTr="00DA0F77">
        <w:tc>
          <w:tcPr>
            <w:tcW w:w="856" w:type="dxa"/>
            <w:tcBorders>
              <w:top w:val="nil"/>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w:t>
            </w:r>
          </w:p>
        </w:tc>
        <w:tc>
          <w:tcPr>
            <w:tcW w:w="4741" w:type="dxa"/>
            <w:tcBorders>
              <w:top w:val="nil"/>
              <w:left w:val="single" w:sz="8" w:space="0" w:color="auto"/>
              <w:bottom w:val="single" w:sz="8" w:space="0" w:color="auto"/>
              <w:right w:val="nil"/>
            </w:tcBorders>
            <w:vAlign w:val="center"/>
            <w:hideMark/>
          </w:tcPr>
          <w:p w:rsidR="00467904" w:rsidRPr="002367CE" w:rsidRDefault="00467904">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dự xét hoặc dự thi tốt nghiệp</w:t>
            </w:r>
          </w:p>
        </w:tc>
        <w:tc>
          <w:tcPr>
            <w:tcW w:w="934" w:type="dxa"/>
            <w:tcBorders>
              <w:top w:val="nil"/>
              <w:left w:val="single" w:sz="8" w:space="0" w:color="auto"/>
              <w:bottom w:val="single" w:sz="8" w:space="0" w:color="auto"/>
              <w:right w:val="nil"/>
            </w:tcBorders>
            <w:vAlign w:val="center"/>
          </w:tcPr>
          <w:p w:rsidR="00467904" w:rsidRPr="00662C72" w:rsidRDefault="00662C7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191</w:t>
            </w:r>
          </w:p>
        </w:tc>
        <w:tc>
          <w:tcPr>
            <w:tcW w:w="1134"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35"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303" w:type="dxa"/>
            <w:tcBorders>
              <w:top w:val="nil"/>
              <w:left w:val="single" w:sz="8" w:space="0" w:color="auto"/>
              <w:bottom w:val="single" w:sz="8" w:space="0" w:color="auto"/>
              <w:right w:val="nil"/>
            </w:tcBorders>
            <w:vAlign w:val="center"/>
          </w:tcPr>
          <w:p w:rsidR="00467904" w:rsidRPr="002367CE" w:rsidRDefault="00467904">
            <w:pPr>
              <w:pStyle w:val="NormalWeb"/>
              <w:spacing w:before="120" w:beforeAutospacing="0" w:after="0" w:afterAutospacing="0" w:line="330" w:lineRule="atLeast"/>
              <w:jc w:val="center"/>
              <w:rPr>
                <w:color w:val="222222"/>
                <w:sz w:val="28"/>
                <w:szCs w:val="28"/>
              </w:rPr>
            </w:pPr>
          </w:p>
        </w:tc>
        <w:tc>
          <w:tcPr>
            <w:tcW w:w="114" w:type="dxa"/>
            <w:tcBorders>
              <w:top w:val="nil"/>
              <w:left w:val="single" w:sz="8" w:space="0" w:color="auto"/>
              <w:bottom w:val="single" w:sz="8" w:space="0" w:color="auto"/>
              <w:right w:val="single" w:sz="8" w:space="0" w:color="auto"/>
            </w:tcBorders>
            <w:vAlign w:val="center"/>
            <w:hideMark/>
          </w:tcPr>
          <w:p w:rsidR="00467904" w:rsidRPr="002367CE" w:rsidRDefault="00467904">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VI</w:t>
            </w:r>
          </w:p>
        </w:tc>
        <w:tc>
          <w:tcPr>
            <w:tcW w:w="4741"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được công nhận tốt nghiệp</w:t>
            </w:r>
          </w:p>
        </w:tc>
        <w:tc>
          <w:tcPr>
            <w:tcW w:w="934" w:type="dxa"/>
            <w:tcBorders>
              <w:top w:val="nil"/>
              <w:left w:val="single" w:sz="8" w:space="0" w:color="auto"/>
              <w:bottom w:val="single" w:sz="8" w:space="0" w:color="auto"/>
              <w:right w:val="nil"/>
            </w:tcBorders>
            <w:vAlign w:val="center"/>
          </w:tcPr>
          <w:p w:rsidR="00DA0F77" w:rsidRPr="00DB5574" w:rsidRDefault="00DB557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177</w:t>
            </w:r>
          </w:p>
        </w:tc>
        <w:tc>
          <w:tcPr>
            <w:tcW w:w="1134"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5"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417" w:type="dxa"/>
            <w:gridSpan w:val="2"/>
            <w:tcBorders>
              <w:top w:val="nil"/>
              <w:left w:val="single" w:sz="8" w:space="0" w:color="auto"/>
              <w:bottom w:val="single" w:sz="8" w:space="0" w:color="auto"/>
              <w:right w:val="single" w:sz="8" w:space="0" w:color="auto"/>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4741"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Giỏi</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4"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5"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417" w:type="dxa"/>
            <w:gridSpan w:val="2"/>
            <w:tcBorders>
              <w:top w:val="nil"/>
              <w:left w:val="single" w:sz="8" w:space="0" w:color="auto"/>
              <w:bottom w:val="single" w:sz="8" w:space="0" w:color="auto"/>
              <w:right w:val="single" w:sz="8" w:space="0" w:color="auto"/>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4741"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Khá</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4"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5"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417" w:type="dxa"/>
            <w:gridSpan w:val="2"/>
            <w:tcBorders>
              <w:top w:val="nil"/>
              <w:left w:val="single" w:sz="8" w:space="0" w:color="auto"/>
              <w:bottom w:val="single" w:sz="8" w:space="0" w:color="auto"/>
              <w:right w:val="single" w:sz="8" w:space="0" w:color="auto"/>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4741"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Trung bình</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4"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135" w:type="dxa"/>
            <w:tcBorders>
              <w:top w:val="nil"/>
              <w:left w:val="single" w:sz="8" w:space="0" w:color="auto"/>
              <w:bottom w:val="single" w:sz="8" w:space="0" w:color="auto"/>
              <w:right w:val="nil"/>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p>
        </w:tc>
        <w:tc>
          <w:tcPr>
            <w:tcW w:w="1417" w:type="dxa"/>
            <w:gridSpan w:val="2"/>
            <w:tcBorders>
              <w:top w:val="nil"/>
              <w:left w:val="single" w:sz="8" w:space="0" w:color="auto"/>
              <w:bottom w:val="single" w:sz="8" w:space="0" w:color="auto"/>
              <w:right w:val="single" w:sz="8" w:space="0" w:color="auto"/>
            </w:tcBorders>
            <w:vAlign w:val="center"/>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VII</w:t>
            </w:r>
          </w:p>
        </w:tc>
        <w:tc>
          <w:tcPr>
            <w:tcW w:w="4741"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thi đỗ đại học, cao đẳng</w:t>
            </w:r>
          </w:p>
          <w:p w:rsidR="00DA0F77" w:rsidRPr="002367CE" w:rsidRDefault="00DA0F77">
            <w:pPr>
              <w:pStyle w:val="NormalWeb"/>
              <w:spacing w:before="120" w:beforeAutospacing="0" w:after="0" w:afterAutospacing="0" w:line="330" w:lineRule="atLeast"/>
              <w:rPr>
                <w:color w:val="222222"/>
                <w:sz w:val="28"/>
                <w:szCs w:val="28"/>
              </w:rPr>
            </w:pPr>
            <w:r w:rsidRPr="002367CE">
              <w:rPr>
                <w:color w:val="222222"/>
                <w:sz w:val="28"/>
                <w:szCs w:val="28"/>
              </w:rPr>
              <w:t>(tỷ lệ so với tổng số)</w:t>
            </w:r>
          </w:p>
        </w:tc>
        <w:tc>
          <w:tcPr>
            <w:tcW w:w="934" w:type="dxa"/>
            <w:tcBorders>
              <w:top w:val="nil"/>
              <w:left w:val="single" w:sz="8" w:space="0" w:color="auto"/>
              <w:bottom w:val="single" w:sz="8" w:space="0" w:color="auto"/>
              <w:right w:val="nil"/>
            </w:tcBorders>
            <w:vAlign w:val="center"/>
            <w:hideMark/>
          </w:tcPr>
          <w:p w:rsidR="00DA0F77" w:rsidRPr="001D4A37" w:rsidRDefault="00DA0F77">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1D4A37">
              <w:rPr>
                <w:color w:val="222222"/>
                <w:sz w:val="28"/>
                <w:szCs w:val="28"/>
                <w:lang w:val="en-US"/>
              </w:rPr>
              <w:t>30%</w:t>
            </w:r>
          </w:p>
        </w:tc>
        <w:tc>
          <w:tcPr>
            <w:tcW w:w="1134"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135"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417" w:type="dxa"/>
            <w:gridSpan w:val="2"/>
            <w:tcBorders>
              <w:top w:val="nil"/>
              <w:left w:val="single" w:sz="8" w:space="0" w:color="auto"/>
              <w:bottom w:val="single" w:sz="8" w:space="0" w:color="auto"/>
              <w:right w:val="single" w:sz="8" w:space="0" w:color="auto"/>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p w:rsidR="00DA0F77" w:rsidRPr="002367CE" w:rsidRDefault="00DA0F77">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DA0F77" w:rsidRPr="002367CE" w:rsidTr="000351F2">
        <w:tc>
          <w:tcPr>
            <w:tcW w:w="856"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VIII</w:t>
            </w:r>
          </w:p>
        </w:tc>
        <w:tc>
          <w:tcPr>
            <w:tcW w:w="4741"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nam/số học sinh nữ</w:t>
            </w:r>
          </w:p>
        </w:tc>
        <w:tc>
          <w:tcPr>
            <w:tcW w:w="934" w:type="dxa"/>
            <w:tcBorders>
              <w:top w:val="nil"/>
              <w:left w:val="single" w:sz="8" w:space="0" w:color="auto"/>
              <w:bottom w:val="single" w:sz="8" w:space="0" w:color="auto"/>
              <w:right w:val="nil"/>
            </w:tcBorders>
            <w:vAlign w:val="center"/>
            <w:hideMark/>
          </w:tcPr>
          <w:p w:rsidR="00DA0F77" w:rsidRPr="002367CE" w:rsidRDefault="0044428D">
            <w:pPr>
              <w:pStyle w:val="NormalWeb"/>
              <w:spacing w:before="120" w:beforeAutospacing="0" w:after="0" w:afterAutospacing="0" w:line="330" w:lineRule="atLeast"/>
              <w:jc w:val="center"/>
              <w:rPr>
                <w:color w:val="222222"/>
                <w:sz w:val="28"/>
                <w:szCs w:val="28"/>
              </w:rPr>
            </w:pPr>
            <w:r>
              <w:rPr>
                <w:color w:val="222222"/>
                <w:sz w:val="28"/>
                <w:szCs w:val="28"/>
                <w:lang w:val="en-US"/>
              </w:rPr>
              <w:t>345</w:t>
            </w:r>
            <w:r w:rsidR="00DA0F77" w:rsidRPr="002367CE">
              <w:rPr>
                <w:color w:val="222222"/>
                <w:sz w:val="28"/>
                <w:szCs w:val="28"/>
              </w:rPr>
              <w:t> </w:t>
            </w:r>
          </w:p>
        </w:tc>
        <w:tc>
          <w:tcPr>
            <w:tcW w:w="1134" w:type="dxa"/>
            <w:tcBorders>
              <w:top w:val="nil"/>
              <w:left w:val="single" w:sz="8" w:space="0" w:color="auto"/>
              <w:bottom w:val="single" w:sz="8" w:space="0" w:color="auto"/>
              <w:right w:val="nil"/>
            </w:tcBorders>
            <w:vAlign w:val="center"/>
            <w:hideMark/>
          </w:tcPr>
          <w:p w:rsidR="00DA0F77" w:rsidRPr="002367CE" w:rsidRDefault="0044428D">
            <w:pPr>
              <w:pStyle w:val="NormalWeb"/>
              <w:spacing w:before="120" w:beforeAutospacing="0" w:after="0" w:afterAutospacing="0" w:line="330" w:lineRule="atLeast"/>
              <w:jc w:val="center"/>
              <w:rPr>
                <w:color w:val="222222"/>
                <w:sz w:val="28"/>
                <w:szCs w:val="28"/>
              </w:rPr>
            </w:pPr>
            <w:r>
              <w:rPr>
                <w:color w:val="222222"/>
                <w:sz w:val="28"/>
                <w:szCs w:val="28"/>
                <w:lang w:val="en-US"/>
              </w:rPr>
              <w:t>127</w:t>
            </w:r>
            <w:r w:rsidR="00DA0F77" w:rsidRPr="002367CE">
              <w:rPr>
                <w:color w:val="222222"/>
                <w:sz w:val="28"/>
                <w:szCs w:val="28"/>
              </w:rPr>
              <w:t> </w:t>
            </w:r>
          </w:p>
        </w:tc>
        <w:tc>
          <w:tcPr>
            <w:tcW w:w="1135" w:type="dxa"/>
            <w:tcBorders>
              <w:top w:val="nil"/>
              <w:left w:val="single" w:sz="8" w:space="0" w:color="auto"/>
              <w:bottom w:val="single" w:sz="8" w:space="0" w:color="auto"/>
              <w:right w:val="nil"/>
            </w:tcBorders>
            <w:vAlign w:val="center"/>
            <w:hideMark/>
          </w:tcPr>
          <w:p w:rsidR="00DA0F77" w:rsidRPr="002367CE" w:rsidRDefault="0044428D">
            <w:pPr>
              <w:pStyle w:val="NormalWeb"/>
              <w:spacing w:before="120" w:beforeAutospacing="0" w:after="0" w:afterAutospacing="0" w:line="330" w:lineRule="atLeast"/>
              <w:jc w:val="center"/>
              <w:rPr>
                <w:color w:val="222222"/>
                <w:sz w:val="28"/>
                <w:szCs w:val="28"/>
              </w:rPr>
            </w:pPr>
            <w:r>
              <w:rPr>
                <w:color w:val="222222"/>
                <w:sz w:val="28"/>
                <w:szCs w:val="28"/>
                <w:lang w:val="en-US"/>
              </w:rPr>
              <w:t>117</w:t>
            </w:r>
            <w:r w:rsidR="00DA0F77" w:rsidRPr="002367CE">
              <w:rPr>
                <w:color w:val="222222"/>
                <w:sz w:val="28"/>
                <w:szCs w:val="28"/>
              </w:rPr>
              <w:t> </w:t>
            </w:r>
          </w:p>
        </w:tc>
        <w:tc>
          <w:tcPr>
            <w:tcW w:w="1417" w:type="dxa"/>
            <w:gridSpan w:val="2"/>
            <w:tcBorders>
              <w:top w:val="nil"/>
              <w:left w:val="single" w:sz="8" w:space="0" w:color="auto"/>
              <w:bottom w:val="single" w:sz="8" w:space="0" w:color="auto"/>
              <w:right w:val="single" w:sz="8" w:space="0" w:color="auto"/>
            </w:tcBorders>
            <w:vAlign w:val="center"/>
            <w:hideMark/>
          </w:tcPr>
          <w:p w:rsidR="00DA0F77" w:rsidRPr="002367CE" w:rsidRDefault="0044428D" w:rsidP="0044428D">
            <w:pPr>
              <w:pStyle w:val="NormalWeb"/>
              <w:spacing w:before="120" w:beforeAutospacing="0" w:after="0" w:afterAutospacing="0" w:line="330" w:lineRule="atLeast"/>
              <w:jc w:val="center"/>
              <w:rPr>
                <w:color w:val="222222"/>
                <w:sz w:val="28"/>
                <w:szCs w:val="28"/>
              </w:rPr>
            </w:pPr>
            <w:r>
              <w:rPr>
                <w:color w:val="222222"/>
                <w:sz w:val="28"/>
                <w:szCs w:val="28"/>
                <w:lang w:val="en-US"/>
              </w:rPr>
              <w:t>101</w:t>
            </w:r>
            <w:r w:rsidR="00DA0F77" w:rsidRPr="002367CE">
              <w:rPr>
                <w:color w:val="222222"/>
                <w:sz w:val="28"/>
                <w:szCs w:val="28"/>
              </w:rPr>
              <w:t>  </w:t>
            </w:r>
          </w:p>
        </w:tc>
      </w:tr>
      <w:tr w:rsidR="00DA0F77" w:rsidRPr="002367CE" w:rsidTr="000351F2">
        <w:tc>
          <w:tcPr>
            <w:tcW w:w="856"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IX</w:t>
            </w:r>
          </w:p>
        </w:tc>
        <w:tc>
          <w:tcPr>
            <w:tcW w:w="4741" w:type="dxa"/>
            <w:tcBorders>
              <w:top w:val="nil"/>
              <w:left w:val="single" w:sz="8" w:space="0" w:color="auto"/>
              <w:bottom w:val="single" w:sz="8" w:space="0" w:color="auto"/>
              <w:right w:val="nil"/>
            </w:tcBorders>
            <w:vAlign w:val="center"/>
            <w:hideMark/>
          </w:tcPr>
          <w:p w:rsidR="00DA0F77" w:rsidRPr="002367CE" w:rsidRDefault="00DA0F77">
            <w:pPr>
              <w:pStyle w:val="NormalWeb"/>
              <w:spacing w:before="120" w:beforeAutospacing="0" w:after="0" w:afterAutospacing="0" w:line="330" w:lineRule="atLeast"/>
              <w:rPr>
                <w:color w:val="222222"/>
                <w:sz w:val="28"/>
                <w:szCs w:val="28"/>
              </w:rPr>
            </w:pPr>
            <w:r w:rsidRPr="002367CE">
              <w:rPr>
                <w:rStyle w:val="Strong"/>
                <w:color w:val="222222"/>
                <w:sz w:val="28"/>
                <w:szCs w:val="28"/>
              </w:rPr>
              <w:t>Số học sinh dân tộc thiểu số</w:t>
            </w:r>
          </w:p>
        </w:tc>
        <w:tc>
          <w:tcPr>
            <w:tcW w:w="934" w:type="dxa"/>
            <w:tcBorders>
              <w:top w:val="nil"/>
              <w:left w:val="single" w:sz="8" w:space="0" w:color="auto"/>
              <w:bottom w:val="single" w:sz="8" w:space="0" w:color="auto"/>
              <w:right w:val="nil"/>
            </w:tcBorders>
            <w:vAlign w:val="center"/>
            <w:hideMark/>
          </w:tcPr>
          <w:p w:rsidR="00DA0F77" w:rsidRPr="00DA0F77" w:rsidRDefault="00DA0F77" w:rsidP="00DA0F77">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477</w:t>
            </w:r>
          </w:p>
        </w:tc>
        <w:tc>
          <w:tcPr>
            <w:tcW w:w="1134" w:type="dxa"/>
            <w:tcBorders>
              <w:top w:val="nil"/>
              <w:left w:val="single" w:sz="8" w:space="0" w:color="auto"/>
              <w:bottom w:val="single" w:sz="8" w:space="0" w:color="auto"/>
              <w:right w:val="nil"/>
            </w:tcBorders>
            <w:vAlign w:val="center"/>
            <w:hideMark/>
          </w:tcPr>
          <w:p w:rsidR="00DA0F77" w:rsidRPr="00DA0F77" w:rsidRDefault="00DA0F77">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200</w:t>
            </w:r>
          </w:p>
        </w:tc>
        <w:tc>
          <w:tcPr>
            <w:tcW w:w="1135" w:type="dxa"/>
            <w:tcBorders>
              <w:top w:val="nil"/>
              <w:left w:val="single" w:sz="8" w:space="0" w:color="auto"/>
              <w:bottom w:val="single" w:sz="8" w:space="0" w:color="auto"/>
              <w:right w:val="nil"/>
            </w:tcBorders>
            <w:vAlign w:val="center"/>
            <w:hideMark/>
          </w:tcPr>
          <w:p w:rsidR="00DA0F77" w:rsidRPr="00DA0F77" w:rsidRDefault="00DA0F77">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160</w:t>
            </w:r>
          </w:p>
        </w:tc>
        <w:tc>
          <w:tcPr>
            <w:tcW w:w="1417" w:type="dxa"/>
            <w:gridSpan w:val="2"/>
            <w:tcBorders>
              <w:top w:val="nil"/>
              <w:left w:val="single" w:sz="8" w:space="0" w:color="auto"/>
              <w:bottom w:val="single" w:sz="8" w:space="0" w:color="auto"/>
              <w:right w:val="single" w:sz="8" w:space="0" w:color="auto"/>
            </w:tcBorders>
            <w:vAlign w:val="center"/>
            <w:hideMark/>
          </w:tcPr>
          <w:p w:rsidR="00DA0F77" w:rsidRPr="002367CE" w:rsidRDefault="00DA0F77" w:rsidP="0044428D">
            <w:pPr>
              <w:pStyle w:val="NormalWeb"/>
              <w:spacing w:before="120" w:beforeAutospacing="0" w:after="0" w:afterAutospacing="0" w:line="330" w:lineRule="atLeast"/>
              <w:jc w:val="center"/>
              <w:rPr>
                <w:color w:val="222222"/>
                <w:sz w:val="28"/>
                <w:szCs w:val="28"/>
              </w:rPr>
            </w:pPr>
            <w:r>
              <w:rPr>
                <w:color w:val="222222"/>
                <w:sz w:val="28"/>
                <w:szCs w:val="28"/>
                <w:lang w:val="en-US"/>
              </w:rPr>
              <w:t>117</w:t>
            </w:r>
            <w:r w:rsidRPr="002367CE">
              <w:rPr>
                <w:color w:val="222222"/>
                <w:sz w:val="28"/>
                <w:szCs w:val="28"/>
              </w:rPr>
              <w:t>  </w:t>
            </w:r>
          </w:p>
        </w:tc>
      </w:tr>
    </w:tbl>
    <w:p w:rsidR="00F62EBF" w:rsidRDefault="002367CE" w:rsidP="00F62EBF">
      <w:pPr>
        <w:pStyle w:val="NormalWeb"/>
        <w:shd w:val="clear" w:color="auto" w:fill="FFFFFF"/>
        <w:spacing w:before="0" w:beforeAutospacing="0" w:after="0" w:afterAutospacing="0"/>
        <w:ind w:firstLine="567"/>
        <w:jc w:val="center"/>
        <w:rPr>
          <w:rStyle w:val="Strong"/>
          <w:lang w:val="en-US"/>
        </w:rPr>
      </w:pPr>
      <w:r w:rsidRPr="002367CE">
        <w:rPr>
          <w:sz w:val="28"/>
          <w:szCs w:val="28"/>
        </w:rPr>
        <w:t> </w:t>
      </w:r>
      <w:r w:rsidR="00396B08">
        <w:rPr>
          <w:sz w:val="28"/>
          <w:szCs w:val="28"/>
          <w:lang w:val="en-US"/>
        </w:rPr>
        <w:t xml:space="preserve">                                                                 </w:t>
      </w:r>
      <w:r w:rsidR="00F62EBF" w:rsidRPr="008E34B5">
        <w:rPr>
          <w:rStyle w:val="Strong"/>
        </w:rPr>
        <w:t>HIỆU TRƯỞNG</w:t>
      </w:r>
    </w:p>
    <w:p w:rsidR="00F62EBF" w:rsidRDefault="00F62EBF" w:rsidP="00F62EBF">
      <w:pPr>
        <w:pStyle w:val="NormalWeb"/>
        <w:shd w:val="clear" w:color="auto" w:fill="FFFFFF"/>
        <w:spacing w:before="0" w:beforeAutospacing="0" w:after="0" w:afterAutospacing="0"/>
        <w:ind w:firstLine="567"/>
        <w:jc w:val="center"/>
        <w:rPr>
          <w:rStyle w:val="Strong"/>
          <w:lang w:val="en-US"/>
        </w:rPr>
      </w:pPr>
    </w:p>
    <w:p w:rsidR="00203E06" w:rsidRDefault="00203E06" w:rsidP="00F62EBF">
      <w:pPr>
        <w:pStyle w:val="NormalWeb"/>
        <w:shd w:val="clear" w:color="auto" w:fill="FFFFFF"/>
        <w:spacing w:before="0" w:beforeAutospacing="0" w:after="0" w:afterAutospacing="0"/>
        <w:ind w:firstLine="567"/>
        <w:jc w:val="center"/>
        <w:rPr>
          <w:rStyle w:val="Strong"/>
          <w:lang w:val="en-US"/>
        </w:rPr>
      </w:pPr>
    </w:p>
    <w:p w:rsidR="002367CE" w:rsidRPr="00F62EBF" w:rsidRDefault="00396B08" w:rsidP="00F62EBF">
      <w:pPr>
        <w:pStyle w:val="NormalWeb"/>
        <w:shd w:val="clear" w:color="auto" w:fill="FFFFFF"/>
        <w:spacing w:before="0" w:beforeAutospacing="0" w:after="0" w:afterAutospacing="0"/>
        <w:ind w:left="3600" w:firstLine="720"/>
        <w:rPr>
          <w:rFonts w:ascii="Arial" w:hAnsi="Arial" w:cs="Arial"/>
          <w:lang w:val="en-US"/>
        </w:rPr>
      </w:pPr>
      <w:r>
        <w:rPr>
          <w:rStyle w:val="Strong"/>
          <w:lang w:val="en-US"/>
        </w:rPr>
        <w:t xml:space="preserve">                                           </w:t>
      </w:r>
      <w:r w:rsidR="00F62EBF">
        <w:rPr>
          <w:rStyle w:val="Strong"/>
          <w:lang w:val="en-US"/>
        </w:rPr>
        <w:t>Mai văn Thanh</w:t>
      </w:r>
    </w:p>
    <w:tbl>
      <w:tblPr>
        <w:tblW w:w="5000" w:type="pct"/>
        <w:tblCellMar>
          <w:left w:w="0" w:type="dxa"/>
          <w:right w:w="0" w:type="dxa"/>
        </w:tblCellMar>
        <w:tblLook w:val="04A0" w:firstRow="1" w:lastRow="0" w:firstColumn="1" w:lastColumn="0" w:noHBand="0" w:noVBand="1"/>
      </w:tblPr>
      <w:tblGrid>
        <w:gridCol w:w="4866"/>
        <w:gridCol w:w="4854"/>
      </w:tblGrid>
      <w:tr w:rsidR="002367CE" w:rsidRPr="002367CE" w:rsidTr="002367CE">
        <w:tc>
          <w:tcPr>
            <w:tcW w:w="6045" w:type="dxa"/>
            <w:tcBorders>
              <w:top w:val="nil"/>
              <w:left w:val="nil"/>
              <w:bottom w:val="nil"/>
              <w:right w:val="nil"/>
            </w:tcBorders>
            <w:hideMark/>
          </w:tcPr>
          <w:p w:rsidR="002367CE" w:rsidRPr="00F62EBF" w:rsidRDefault="002367CE">
            <w:pPr>
              <w:pStyle w:val="NormalWeb"/>
              <w:spacing w:before="0" w:beforeAutospacing="0" w:after="0" w:afterAutospacing="0" w:line="330" w:lineRule="atLeast"/>
              <w:rPr>
                <w:color w:val="222222"/>
                <w:sz w:val="28"/>
                <w:szCs w:val="28"/>
                <w:lang w:val="en-US"/>
              </w:rPr>
            </w:pPr>
          </w:p>
        </w:tc>
        <w:tc>
          <w:tcPr>
            <w:tcW w:w="6030" w:type="dxa"/>
            <w:tcBorders>
              <w:top w:val="nil"/>
              <w:left w:val="nil"/>
              <w:bottom w:val="nil"/>
              <w:right w:val="nil"/>
            </w:tcBorders>
            <w:hideMark/>
          </w:tcPr>
          <w:p w:rsidR="002367CE" w:rsidRPr="002367CE" w:rsidRDefault="002367CE">
            <w:pPr>
              <w:pStyle w:val="NormalWeb"/>
              <w:spacing w:before="0" w:beforeAutospacing="0" w:after="0" w:afterAutospacing="0" w:line="330" w:lineRule="atLeast"/>
              <w:jc w:val="center"/>
              <w:rPr>
                <w:color w:val="222222"/>
                <w:sz w:val="28"/>
                <w:szCs w:val="28"/>
              </w:rPr>
            </w:pPr>
          </w:p>
        </w:tc>
      </w:tr>
    </w:tbl>
    <w:p w:rsidR="002367CE" w:rsidRPr="002367CE" w:rsidRDefault="002367CE" w:rsidP="002367CE">
      <w:pPr>
        <w:pStyle w:val="NormalWeb"/>
        <w:spacing w:before="0" w:beforeAutospacing="0"/>
        <w:jc w:val="center"/>
        <w:rPr>
          <w:sz w:val="28"/>
          <w:szCs w:val="28"/>
        </w:rPr>
      </w:pPr>
      <w:r w:rsidRPr="002367CE">
        <w:rPr>
          <w:rStyle w:val="Strong"/>
          <w:sz w:val="28"/>
          <w:szCs w:val="28"/>
        </w:rPr>
        <w:lastRenderedPageBreak/>
        <w:t>Biểu mẫu 11</w:t>
      </w:r>
    </w:p>
    <w:p w:rsidR="00FD6B1D" w:rsidRPr="00FD6B1D"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SỞ G</w:t>
      </w:r>
      <w:r>
        <w:rPr>
          <w:rStyle w:val="Strong"/>
          <w:color w:val="000000"/>
          <w:szCs w:val="28"/>
          <w:bdr w:val="none" w:sz="0" w:space="0" w:color="auto" w:frame="1"/>
        </w:rPr>
        <w:t xml:space="preserve">IÁO DỤC VÀ ĐÀO TẠO ĐĂK LĂK    </w:t>
      </w:r>
    </w:p>
    <w:p w:rsidR="00FD6B1D" w:rsidRPr="00A20989"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 xml:space="preserve">TRƯỜNG </w:t>
      </w:r>
      <w:r w:rsidRPr="00FD6B1D">
        <w:rPr>
          <w:rStyle w:val="Strong"/>
          <w:color w:val="000000"/>
          <w:szCs w:val="28"/>
          <w:u w:val="single"/>
          <w:bdr w:val="none" w:sz="0" w:space="0" w:color="auto" w:frame="1"/>
        </w:rPr>
        <w:t>THPT TRẦN HƯ</w:t>
      </w:r>
      <w:r w:rsidRPr="00377503">
        <w:rPr>
          <w:rStyle w:val="Strong"/>
          <w:color w:val="000000"/>
          <w:szCs w:val="28"/>
          <w:bdr w:val="none" w:sz="0" w:space="0" w:color="auto" w:frame="1"/>
        </w:rPr>
        <w:t xml:space="preserve">NG ĐẠO  </w:t>
      </w:r>
    </w:p>
    <w:p w:rsidR="00FD6B1D" w:rsidRPr="00A20989" w:rsidRDefault="00FD6B1D" w:rsidP="00FD6B1D">
      <w:pPr>
        <w:spacing w:line="264" w:lineRule="auto"/>
        <w:rPr>
          <w:rStyle w:val="Strong"/>
          <w:color w:val="000000"/>
          <w:szCs w:val="28"/>
          <w:bdr w:val="none" w:sz="0" w:space="0" w:color="auto" w:frame="1"/>
        </w:rPr>
      </w:pPr>
    </w:p>
    <w:p w:rsidR="002367CE" w:rsidRPr="002367CE" w:rsidRDefault="002367CE" w:rsidP="002367CE">
      <w:pPr>
        <w:pStyle w:val="NormalWeb"/>
        <w:spacing w:before="0" w:beforeAutospacing="0"/>
        <w:jc w:val="center"/>
        <w:rPr>
          <w:sz w:val="28"/>
          <w:szCs w:val="28"/>
        </w:rPr>
      </w:pPr>
      <w:r w:rsidRPr="002367CE">
        <w:rPr>
          <w:rStyle w:val="Strong"/>
          <w:sz w:val="28"/>
          <w:szCs w:val="28"/>
        </w:rPr>
        <w:t>THÔNG BÁO</w:t>
      </w:r>
    </w:p>
    <w:p w:rsidR="002367CE" w:rsidRPr="002F3F64" w:rsidRDefault="002367CE" w:rsidP="002367CE">
      <w:pPr>
        <w:pStyle w:val="NormalWeb"/>
        <w:spacing w:before="0" w:beforeAutospacing="0"/>
        <w:jc w:val="center"/>
        <w:rPr>
          <w:sz w:val="28"/>
          <w:szCs w:val="28"/>
        </w:rPr>
      </w:pPr>
      <w:r w:rsidRPr="002367CE">
        <w:rPr>
          <w:rStyle w:val="Strong"/>
          <w:sz w:val="28"/>
          <w:szCs w:val="28"/>
        </w:rPr>
        <w:t>Công khai thông tin cơ sở vật chất của trường trung học cơ sở và trường</w:t>
      </w:r>
      <w:r w:rsidR="001F466D">
        <w:rPr>
          <w:rStyle w:val="Strong"/>
          <w:sz w:val="28"/>
          <w:szCs w:val="28"/>
        </w:rPr>
        <w:t xml:space="preserve"> trung học phổ thông, năm học</w:t>
      </w:r>
      <w:r w:rsidR="00F62EBF">
        <w:rPr>
          <w:rStyle w:val="Strong"/>
          <w:sz w:val="28"/>
          <w:szCs w:val="28"/>
        </w:rPr>
        <w:t xml:space="preserve"> 201</w:t>
      </w:r>
      <w:r w:rsidR="002F3F64" w:rsidRPr="002F3F64">
        <w:rPr>
          <w:rStyle w:val="Strong"/>
          <w:sz w:val="28"/>
          <w:szCs w:val="28"/>
        </w:rPr>
        <w:t>7</w:t>
      </w:r>
      <w:r w:rsidR="001F466D" w:rsidRPr="001F466D">
        <w:rPr>
          <w:rStyle w:val="Strong"/>
          <w:sz w:val="28"/>
          <w:szCs w:val="28"/>
        </w:rPr>
        <w:t xml:space="preserve"> - 201</w:t>
      </w:r>
      <w:r w:rsidR="002F3F64" w:rsidRPr="002F3F64">
        <w:rPr>
          <w:rStyle w:val="Strong"/>
          <w:sz w:val="28"/>
          <w:szCs w:val="28"/>
        </w:rPr>
        <w:t>8</w:t>
      </w:r>
    </w:p>
    <w:tbl>
      <w:tblPr>
        <w:tblW w:w="5000" w:type="pct"/>
        <w:tblCellMar>
          <w:left w:w="0" w:type="dxa"/>
          <w:right w:w="0" w:type="dxa"/>
        </w:tblCellMar>
        <w:tblLook w:val="04A0" w:firstRow="1" w:lastRow="0" w:firstColumn="1" w:lastColumn="0" w:noHBand="0" w:noVBand="1"/>
      </w:tblPr>
      <w:tblGrid>
        <w:gridCol w:w="825"/>
        <w:gridCol w:w="5350"/>
        <w:gridCol w:w="1730"/>
        <w:gridCol w:w="1835"/>
      </w:tblGrid>
      <w:tr w:rsidR="002367CE" w:rsidRPr="002367CE" w:rsidTr="002367CE">
        <w:tc>
          <w:tcPr>
            <w:tcW w:w="960" w:type="dxa"/>
            <w:tcBorders>
              <w:top w:val="single" w:sz="8" w:space="0" w:color="auto"/>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STT</w:t>
            </w:r>
          </w:p>
        </w:tc>
        <w:tc>
          <w:tcPr>
            <w:tcW w:w="6555" w:type="dxa"/>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Nội dung</w:t>
            </w:r>
          </w:p>
        </w:tc>
        <w:tc>
          <w:tcPr>
            <w:tcW w:w="2160" w:type="dxa"/>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Số lượng</w:t>
            </w:r>
          </w:p>
        </w:tc>
        <w:tc>
          <w:tcPr>
            <w:tcW w:w="2325" w:type="dxa"/>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Bình quân</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Số phòng học</w:t>
            </w:r>
          </w:p>
        </w:tc>
        <w:tc>
          <w:tcPr>
            <w:tcW w:w="2160" w:type="dxa"/>
            <w:tcBorders>
              <w:top w:val="nil"/>
              <w:left w:val="nil"/>
              <w:bottom w:val="single" w:sz="8" w:space="0" w:color="auto"/>
              <w:right w:val="single" w:sz="8" w:space="0" w:color="auto"/>
            </w:tcBorders>
            <w:vAlign w:val="center"/>
            <w:hideMark/>
          </w:tcPr>
          <w:p w:rsidR="002367CE" w:rsidRPr="00DB5574" w:rsidRDefault="00DB557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15</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m</w:t>
            </w:r>
            <w:r w:rsidRPr="002367CE">
              <w:rPr>
                <w:color w:val="222222"/>
                <w:sz w:val="28"/>
                <w:szCs w:val="28"/>
                <w:vertAlign w:val="superscript"/>
              </w:rPr>
              <w:t>2</w:t>
            </w:r>
            <w:r w:rsidRPr="002367CE">
              <w:rPr>
                <w:color w:val="222222"/>
                <w:sz w:val="28"/>
                <w:szCs w:val="28"/>
              </w:rPr>
              <w:t>/học sinh</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II</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Loại phòng học</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Phòng học kiên cố</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DB5574">
              <w:rPr>
                <w:color w:val="222222"/>
                <w:sz w:val="28"/>
                <w:szCs w:val="28"/>
                <w:lang w:val="en-US"/>
              </w:rPr>
              <w:t>15</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Phòng học bán kiên cố</w:t>
            </w:r>
          </w:p>
        </w:tc>
        <w:tc>
          <w:tcPr>
            <w:tcW w:w="2160" w:type="dxa"/>
            <w:tcBorders>
              <w:top w:val="nil"/>
              <w:left w:val="nil"/>
              <w:bottom w:val="single" w:sz="8" w:space="0" w:color="auto"/>
              <w:right w:val="single" w:sz="8" w:space="0" w:color="auto"/>
            </w:tcBorders>
            <w:vAlign w:val="center"/>
            <w:hideMark/>
          </w:tcPr>
          <w:p w:rsidR="002367CE" w:rsidRPr="002367CE" w:rsidRDefault="00DB5574">
            <w:pPr>
              <w:pStyle w:val="NormalWeb"/>
              <w:spacing w:before="120" w:beforeAutospacing="0" w:after="0" w:afterAutospacing="0" w:line="330" w:lineRule="atLeast"/>
              <w:jc w:val="center"/>
              <w:rPr>
                <w:color w:val="222222"/>
                <w:sz w:val="28"/>
                <w:szCs w:val="28"/>
              </w:rPr>
            </w:pPr>
            <w:r>
              <w:rPr>
                <w:color w:val="222222"/>
                <w:sz w:val="28"/>
                <w:szCs w:val="28"/>
                <w:lang w:val="en-US"/>
              </w:rPr>
              <w:t>0</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Phòng học tạm</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DB5574">
              <w:rPr>
                <w:color w:val="222222"/>
                <w:sz w:val="28"/>
                <w:szCs w:val="28"/>
                <w:lang w:val="en-US"/>
              </w:rPr>
              <w:t>0</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Phòng học nhờ</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DB5574">
              <w:rPr>
                <w:color w:val="222222"/>
                <w:sz w:val="28"/>
                <w:szCs w:val="28"/>
                <w:lang w:val="en-US"/>
              </w:rPr>
              <w:t>0</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5</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Số phòng học bộ môn</w:t>
            </w:r>
          </w:p>
        </w:tc>
        <w:tc>
          <w:tcPr>
            <w:tcW w:w="2160" w:type="dxa"/>
            <w:tcBorders>
              <w:top w:val="nil"/>
              <w:left w:val="nil"/>
              <w:bottom w:val="single" w:sz="8" w:space="0" w:color="auto"/>
              <w:right w:val="single" w:sz="8" w:space="0" w:color="auto"/>
            </w:tcBorders>
            <w:vAlign w:val="center"/>
            <w:hideMark/>
          </w:tcPr>
          <w:p w:rsidR="002367CE" w:rsidRPr="00DB5574" w:rsidRDefault="00DB5574">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6</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Số phòng học đa chức năng (có phương tiện nghe nhìn)</w:t>
            </w:r>
          </w:p>
        </w:tc>
        <w:tc>
          <w:tcPr>
            <w:tcW w:w="2160" w:type="dxa"/>
            <w:tcBorders>
              <w:top w:val="nil"/>
              <w:left w:val="nil"/>
              <w:bottom w:val="single" w:sz="8" w:space="0" w:color="auto"/>
              <w:right w:val="single" w:sz="8" w:space="0" w:color="auto"/>
            </w:tcBorders>
            <w:vAlign w:val="center"/>
            <w:hideMark/>
          </w:tcPr>
          <w:p w:rsidR="002367CE" w:rsidRPr="002367CE" w:rsidRDefault="00DB5574">
            <w:pPr>
              <w:pStyle w:val="NormalWeb"/>
              <w:spacing w:before="120" w:beforeAutospacing="0" w:after="0" w:afterAutospacing="0" w:line="330" w:lineRule="atLeast"/>
              <w:jc w:val="center"/>
              <w:rPr>
                <w:color w:val="222222"/>
                <w:sz w:val="28"/>
                <w:szCs w:val="28"/>
              </w:rPr>
            </w:pPr>
            <w:r>
              <w:rPr>
                <w:color w:val="222222"/>
                <w:sz w:val="28"/>
                <w:szCs w:val="28"/>
                <w:lang w:val="en-US"/>
              </w:rPr>
              <w:t>15</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7</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Bình quân lớp/phòng học</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DB5574">
              <w:rPr>
                <w:color w:val="222222"/>
                <w:sz w:val="28"/>
                <w:szCs w:val="28"/>
                <w:lang w:val="en-US"/>
              </w:rPr>
              <w:t>0,78</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8</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Bình quân học sinh/lớp</w:t>
            </w:r>
          </w:p>
        </w:tc>
        <w:tc>
          <w:tcPr>
            <w:tcW w:w="2160" w:type="dxa"/>
            <w:tcBorders>
              <w:top w:val="nil"/>
              <w:left w:val="nil"/>
              <w:bottom w:val="single" w:sz="8" w:space="0" w:color="auto"/>
              <w:right w:val="single" w:sz="8" w:space="0" w:color="auto"/>
            </w:tcBorders>
            <w:vAlign w:val="center"/>
            <w:hideMark/>
          </w:tcPr>
          <w:p w:rsidR="002367CE" w:rsidRPr="002367CE" w:rsidRDefault="002128B2">
            <w:pPr>
              <w:pStyle w:val="NormalWeb"/>
              <w:spacing w:before="120" w:beforeAutospacing="0" w:after="0" w:afterAutospacing="0" w:line="330" w:lineRule="atLeast"/>
              <w:jc w:val="center"/>
              <w:rPr>
                <w:color w:val="222222"/>
                <w:sz w:val="28"/>
                <w:szCs w:val="28"/>
              </w:rPr>
            </w:pPr>
            <w:r>
              <w:rPr>
                <w:color w:val="222222"/>
                <w:sz w:val="28"/>
                <w:szCs w:val="28"/>
                <w:lang w:val="en-US"/>
              </w:rPr>
              <w:t>37,36</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III</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Số điểm trường</w:t>
            </w:r>
          </w:p>
        </w:tc>
        <w:tc>
          <w:tcPr>
            <w:tcW w:w="2160" w:type="dxa"/>
            <w:tcBorders>
              <w:top w:val="nil"/>
              <w:left w:val="nil"/>
              <w:bottom w:val="single" w:sz="8" w:space="0" w:color="auto"/>
              <w:right w:val="single" w:sz="8" w:space="0" w:color="auto"/>
            </w:tcBorders>
            <w:vAlign w:val="center"/>
            <w:hideMark/>
          </w:tcPr>
          <w:p w:rsidR="002367CE" w:rsidRPr="002367CE" w:rsidRDefault="005F01F7">
            <w:pPr>
              <w:pStyle w:val="NormalWeb"/>
              <w:spacing w:before="120" w:beforeAutospacing="0" w:after="0" w:afterAutospacing="0" w:line="330" w:lineRule="atLeast"/>
              <w:jc w:val="center"/>
              <w:rPr>
                <w:color w:val="222222"/>
                <w:sz w:val="28"/>
                <w:szCs w:val="28"/>
              </w:rPr>
            </w:pPr>
            <w:r>
              <w:rPr>
                <w:color w:val="222222"/>
                <w:sz w:val="28"/>
                <w:szCs w:val="28"/>
                <w:lang w:val="en-US"/>
              </w:rPr>
              <w:t>0</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IV</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Tổng số diện tích đất (m</w:t>
            </w:r>
            <w:r w:rsidRPr="002367CE">
              <w:rPr>
                <w:rStyle w:val="Strong"/>
                <w:color w:val="222222"/>
                <w:sz w:val="28"/>
                <w:szCs w:val="28"/>
                <w:vertAlign w:val="superscript"/>
              </w:rPr>
              <w:t>2</w:t>
            </w:r>
            <w:r w:rsidRPr="002367CE">
              <w:rPr>
                <w:rStyle w:val="Strong"/>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2367CE" w:rsidRDefault="00A36DC5">
            <w:pPr>
              <w:pStyle w:val="NormalWeb"/>
              <w:spacing w:before="120" w:beforeAutospacing="0" w:after="0" w:afterAutospacing="0" w:line="330" w:lineRule="atLeast"/>
              <w:jc w:val="center"/>
              <w:rPr>
                <w:color w:val="222222"/>
                <w:sz w:val="28"/>
                <w:szCs w:val="28"/>
              </w:rPr>
            </w:pPr>
            <w:r>
              <w:rPr>
                <w:color w:val="222222"/>
                <w:sz w:val="28"/>
                <w:szCs w:val="28"/>
                <w:lang w:val="en-US"/>
              </w:rPr>
              <w:t>20.000</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Tổng diện tích sân chơi, bãi tập (m</w:t>
            </w:r>
            <w:r w:rsidRPr="002367CE">
              <w:rPr>
                <w:rStyle w:val="Strong"/>
                <w:color w:val="222222"/>
                <w:sz w:val="28"/>
                <w:szCs w:val="28"/>
                <w:vertAlign w:val="superscript"/>
              </w:rPr>
              <w:t>2</w:t>
            </w:r>
            <w:r w:rsidRPr="002367CE">
              <w:rPr>
                <w:rStyle w:val="Strong"/>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2367CE" w:rsidRDefault="00CC66C5">
            <w:pPr>
              <w:pStyle w:val="NormalWeb"/>
              <w:spacing w:before="120" w:beforeAutospacing="0" w:after="0" w:afterAutospacing="0" w:line="330" w:lineRule="atLeast"/>
              <w:jc w:val="center"/>
              <w:rPr>
                <w:color w:val="222222"/>
                <w:sz w:val="28"/>
                <w:szCs w:val="28"/>
              </w:rPr>
            </w:pPr>
            <w:r>
              <w:rPr>
                <w:color w:val="222222"/>
                <w:sz w:val="28"/>
                <w:szCs w:val="28"/>
                <w:lang w:val="en-US"/>
              </w:rPr>
              <w:t>3</w:t>
            </w:r>
            <w:r w:rsidR="00A36DC5">
              <w:rPr>
                <w:color w:val="222222"/>
                <w:sz w:val="28"/>
                <w:szCs w:val="28"/>
                <w:lang w:val="en-US"/>
              </w:rPr>
              <w:t>.</w:t>
            </w:r>
            <w:r>
              <w:rPr>
                <w:color w:val="222222"/>
                <w:sz w:val="28"/>
                <w:szCs w:val="28"/>
                <w:lang w:val="en-US"/>
              </w:rPr>
              <w:t>600</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VI</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Tổng diện tích các phòng</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Diện tích phòng học (m</w:t>
            </w:r>
            <w:r w:rsidRPr="002367CE">
              <w:rPr>
                <w:color w:val="222222"/>
                <w:sz w:val="28"/>
                <w:szCs w:val="28"/>
                <w:vertAlign w:val="superscript"/>
              </w:rPr>
              <w:t>2</w:t>
            </w:r>
            <w:r w:rsidRPr="002367CE">
              <w:rPr>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2367CE" w:rsidRDefault="00CC66C5">
            <w:pPr>
              <w:pStyle w:val="NormalWeb"/>
              <w:spacing w:before="120" w:beforeAutospacing="0" w:after="0" w:afterAutospacing="0" w:line="330" w:lineRule="atLeast"/>
              <w:jc w:val="center"/>
              <w:rPr>
                <w:color w:val="222222"/>
                <w:sz w:val="28"/>
                <w:szCs w:val="28"/>
              </w:rPr>
            </w:pPr>
            <w:r>
              <w:rPr>
                <w:color w:val="222222"/>
                <w:sz w:val="28"/>
                <w:szCs w:val="28"/>
                <w:lang w:val="en-US"/>
              </w:rPr>
              <w:t>1080</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Diện tích phòng học bộ môn (m</w:t>
            </w:r>
            <w:r w:rsidRPr="002367CE">
              <w:rPr>
                <w:color w:val="222222"/>
                <w:sz w:val="28"/>
                <w:szCs w:val="28"/>
                <w:vertAlign w:val="superscript"/>
              </w:rPr>
              <w:t>2</w:t>
            </w:r>
            <w:r w:rsidRPr="002367CE">
              <w:rPr>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DB5574">
              <w:rPr>
                <w:color w:val="222222"/>
                <w:sz w:val="28"/>
                <w:szCs w:val="28"/>
                <w:lang w:val="en-US"/>
              </w:rPr>
              <w:t>0</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Diện tích thư viện (m</w:t>
            </w:r>
            <w:r w:rsidRPr="002367CE">
              <w:rPr>
                <w:color w:val="222222"/>
                <w:sz w:val="28"/>
                <w:szCs w:val="28"/>
                <w:vertAlign w:val="superscript"/>
              </w:rPr>
              <w:t>2</w:t>
            </w:r>
            <w:r w:rsidRPr="002367CE">
              <w:rPr>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CC66C5" w:rsidRDefault="00CC66C5">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72</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Diện tích nhà tập đa năng (Phòng giáo dục rèn luyện thể chất) (m</w:t>
            </w:r>
            <w:r w:rsidRPr="002367CE">
              <w:rPr>
                <w:color w:val="222222"/>
                <w:sz w:val="28"/>
                <w:szCs w:val="28"/>
                <w:vertAlign w:val="superscript"/>
              </w:rPr>
              <w:t>2</w:t>
            </w:r>
            <w:r w:rsidRPr="002367CE">
              <w:rPr>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DB5574">
              <w:rPr>
                <w:color w:val="222222"/>
                <w:sz w:val="28"/>
                <w:szCs w:val="28"/>
                <w:lang w:val="en-US"/>
              </w:rPr>
              <w:t>0</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5</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Emphasis"/>
                <w:color w:val="222222"/>
                <w:sz w:val="28"/>
                <w:szCs w:val="28"/>
              </w:rPr>
              <w:t>Diện tích phòng hoạt động Đoàn Đội, phòng truyền thống (m</w:t>
            </w:r>
            <w:r w:rsidRPr="002367CE">
              <w:rPr>
                <w:rStyle w:val="Emphasis"/>
                <w:color w:val="222222"/>
                <w:sz w:val="28"/>
                <w:szCs w:val="28"/>
                <w:vertAlign w:val="superscript"/>
              </w:rPr>
              <w:t>2</w:t>
            </w:r>
            <w:r w:rsidRPr="002367CE">
              <w:rPr>
                <w:rStyle w:val="Emphasis"/>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DB5574"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DB5574">
              <w:rPr>
                <w:color w:val="222222"/>
                <w:sz w:val="28"/>
                <w:szCs w:val="28"/>
                <w:lang w:val="en-US"/>
              </w:rPr>
              <w:t>45</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VII</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Tổng số thiết bị dạy học tối thiểu</w:t>
            </w:r>
          </w:p>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(Đơn vị tính: bộ)</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bộ/lớp</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Tổng số thiết bị dạy học tối thiểu hiện có theo quy định</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1.1</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Khối lớp...</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1.2</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Khối lớp...</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lastRenderedPageBreak/>
              <w:t>1.3</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Khối lớp...</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Tổng số thiết bị dạy học tối thiểu còn thiếu so với quy định</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2.1</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Khối lớp...</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2.2</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Khối lớp...</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2.3</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Khối lớp...</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Khu vườn sinh vật, vườn địa lý (diện tích/thiết bị)</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VIII</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Tổng số máy vi tính đang sử dụng phục vụ học tập</w:t>
            </w:r>
          </w:p>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(Đơn vị tính: bộ)</w:t>
            </w:r>
          </w:p>
        </w:tc>
        <w:tc>
          <w:tcPr>
            <w:tcW w:w="2160" w:type="dxa"/>
            <w:tcBorders>
              <w:top w:val="nil"/>
              <w:left w:val="nil"/>
              <w:bottom w:val="single" w:sz="8" w:space="0" w:color="auto"/>
              <w:right w:val="single" w:sz="8" w:space="0" w:color="auto"/>
            </w:tcBorders>
            <w:vAlign w:val="center"/>
            <w:hideMark/>
          </w:tcPr>
          <w:p w:rsidR="002367CE" w:rsidRPr="002367CE" w:rsidRDefault="00DB5574">
            <w:pPr>
              <w:pStyle w:val="NormalWeb"/>
              <w:spacing w:before="120" w:beforeAutospacing="0" w:after="0" w:afterAutospacing="0" w:line="330" w:lineRule="atLeast"/>
              <w:jc w:val="center"/>
              <w:rPr>
                <w:color w:val="222222"/>
                <w:sz w:val="28"/>
                <w:szCs w:val="28"/>
              </w:rPr>
            </w:pPr>
            <w:r>
              <w:rPr>
                <w:color w:val="222222"/>
                <w:sz w:val="28"/>
                <w:szCs w:val="28"/>
                <w:lang w:val="en-US"/>
              </w:rPr>
              <w:t>50</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học sinh/bộ</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IX</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Tổng số thiết bị dùng chung khác</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thiết bị/lớp</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1</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Ti vi</w:t>
            </w:r>
          </w:p>
        </w:tc>
        <w:tc>
          <w:tcPr>
            <w:tcW w:w="2160" w:type="dxa"/>
            <w:tcBorders>
              <w:top w:val="nil"/>
              <w:left w:val="nil"/>
              <w:bottom w:val="single" w:sz="8" w:space="0" w:color="auto"/>
              <w:right w:val="single" w:sz="8" w:space="0" w:color="auto"/>
            </w:tcBorders>
            <w:vAlign w:val="center"/>
            <w:hideMark/>
          </w:tcPr>
          <w:p w:rsidR="002367CE" w:rsidRPr="00024727" w:rsidRDefault="00024727">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14</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2</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Cát xét</w:t>
            </w:r>
          </w:p>
        </w:tc>
        <w:tc>
          <w:tcPr>
            <w:tcW w:w="2160" w:type="dxa"/>
            <w:tcBorders>
              <w:top w:val="nil"/>
              <w:left w:val="nil"/>
              <w:bottom w:val="single" w:sz="8" w:space="0" w:color="auto"/>
              <w:right w:val="single" w:sz="8" w:space="0" w:color="auto"/>
            </w:tcBorders>
            <w:vAlign w:val="center"/>
            <w:hideMark/>
          </w:tcPr>
          <w:p w:rsidR="002367CE" w:rsidRPr="002367CE" w:rsidRDefault="00322682">
            <w:pPr>
              <w:pStyle w:val="NormalWeb"/>
              <w:spacing w:before="120" w:beforeAutospacing="0" w:after="0" w:afterAutospacing="0" w:line="330" w:lineRule="atLeast"/>
              <w:jc w:val="center"/>
              <w:rPr>
                <w:color w:val="222222"/>
                <w:sz w:val="28"/>
                <w:szCs w:val="28"/>
              </w:rPr>
            </w:pPr>
            <w:r>
              <w:rPr>
                <w:color w:val="222222"/>
                <w:sz w:val="28"/>
                <w:szCs w:val="28"/>
                <w:lang w:val="en-US"/>
              </w:rPr>
              <w:t>05</w:t>
            </w:r>
            <w:r w:rsidR="002367CE"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3</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Đầu Video/đầu đĩa</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4</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Máy chiếu OverHead/projector/vật thể</w:t>
            </w:r>
          </w:p>
        </w:tc>
        <w:tc>
          <w:tcPr>
            <w:tcW w:w="2160" w:type="dxa"/>
            <w:tcBorders>
              <w:top w:val="nil"/>
              <w:left w:val="nil"/>
              <w:bottom w:val="single" w:sz="8" w:space="0" w:color="auto"/>
              <w:right w:val="single" w:sz="8" w:space="0" w:color="auto"/>
            </w:tcBorders>
            <w:vAlign w:val="center"/>
            <w:hideMark/>
          </w:tcPr>
          <w:p w:rsidR="002367CE" w:rsidRPr="00322682"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024727">
              <w:rPr>
                <w:color w:val="222222"/>
                <w:sz w:val="28"/>
                <w:szCs w:val="28"/>
                <w:lang w:val="en-US"/>
              </w:rPr>
              <w:t>03</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5</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Thiết bị khác...</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960"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6</w:t>
            </w:r>
          </w:p>
        </w:tc>
        <w:tc>
          <w:tcPr>
            <w:tcW w:w="655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w:t>
            </w:r>
          </w:p>
        </w:tc>
        <w:tc>
          <w:tcPr>
            <w:tcW w:w="216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bl>
    <w:p w:rsidR="002367CE" w:rsidRPr="002367CE" w:rsidRDefault="002367CE" w:rsidP="002367CE">
      <w:pPr>
        <w:pStyle w:val="NormalWeb"/>
        <w:spacing w:before="0" w:beforeAutospacing="0"/>
        <w:rPr>
          <w:sz w:val="28"/>
          <w:szCs w:val="28"/>
        </w:rPr>
      </w:pPr>
      <w:r w:rsidRPr="002367CE">
        <w:rPr>
          <w:sz w:val="28"/>
          <w:szCs w:val="28"/>
        </w:rPr>
        <w:t> </w:t>
      </w:r>
    </w:p>
    <w:tbl>
      <w:tblPr>
        <w:tblW w:w="5000" w:type="pct"/>
        <w:tblCellMar>
          <w:left w:w="0" w:type="dxa"/>
          <w:right w:w="0" w:type="dxa"/>
        </w:tblCellMar>
        <w:tblLook w:val="04A0" w:firstRow="1" w:lastRow="0" w:firstColumn="1" w:lastColumn="0" w:noHBand="0" w:noVBand="1"/>
      </w:tblPr>
      <w:tblGrid>
        <w:gridCol w:w="879"/>
        <w:gridCol w:w="5305"/>
        <w:gridCol w:w="1170"/>
        <w:gridCol w:w="2386"/>
      </w:tblGrid>
      <w:tr w:rsidR="002367CE" w:rsidRPr="002367CE" w:rsidTr="002367CE">
        <w:tc>
          <w:tcPr>
            <w:tcW w:w="10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IX</w:t>
            </w:r>
          </w:p>
        </w:tc>
        <w:tc>
          <w:tcPr>
            <w:tcW w:w="634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Tổng số thiết bị đang sử dụng</w:t>
            </w:r>
          </w:p>
        </w:tc>
        <w:tc>
          <w:tcPr>
            <w:tcW w:w="151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04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Số thiết bị/lớp</w:t>
            </w:r>
          </w:p>
        </w:tc>
      </w:tr>
      <w:tr w:rsidR="002367CE" w:rsidRPr="002367CE" w:rsidTr="002367CE">
        <w:tc>
          <w:tcPr>
            <w:tcW w:w="10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634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Ti vi</w:t>
            </w:r>
          </w:p>
        </w:tc>
        <w:tc>
          <w:tcPr>
            <w:tcW w:w="1515" w:type="dxa"/>
            <w:tcBorders>
              <w:top w:val="single" w:sz="8" w:space="0" w:color="auto"/>
              <w:left w:val="single" w:sz="8" w:space="0" w:color="auto"/>
              <w:bottom w:val="nil"/>
              <w:right w:val="nil"/>
            </w:tcBorders>
            <w:vAlign w:val="center"/>
            <w:hideMark/>
          </w:tcPr>
          <w:p w:rsidR="002367CE" w:rsidRPr="00322682" w:rsidRDefault="00024727" w:rsidP="00A36DC5">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14</w:t>
            </w:r>
          </w:p>
        </w:tc>
        <w:tc>
          <w:tcPr>
            <w:tcW w:w="304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0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634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Cát xét</w:t>
            </w:r>
          </w:p>
        </w:tc>
        <w:tc>
          <w:tcPr>
            <w:tcW w:w="1515" w:type="dxa"/>
            <w:tcBorders>
              <w:top w:val="single" w:sz="8" w:space="0" w:color="auto"/>
              <w:left w:val="single" w:sz="8" w:space="0" w:color="auto"/>
              <w:bottom w:val="nil"/>
              <w:right w:val="nil"/>
            </w:tcBorders>
            <w:vAlign w:val="center"/>
            <w:hideMark/>
          </w:tcPr>
          <w:p w:rsidR="002367CE" w:rsidRPr="002367CE" w:rsidRDefault="00322682" w:rsidP="00A36DC5">
            <w:pPr>
              <w:pStyle w:val="NormalWeb"/>
              <w:spacing w:before="120" w:beforeAutospacing="0" w:after="0" w:afterAutospacing="0" w:line="330" w:lineRule="atLeast"/>
              <w:jc w:val="center"/>
              <w:rPr>
                <w:color w:val="222222"/>
                <w:sz w:val="28"/>
                <w:szCs w:val="28"/>
              </w:rPr>
            </w:pPr>
            <w:r>
              <w:rPr>
                <w:color w:val="222222"/>
                <w:sz w:val="28"/>
                <w:szCs w:val="28"/>
                <w:lang w:val="en-US"/>
              </w:rPr>
              <w:t>05</w:t>
            </w:r>
          </w:p>
        </w:tc>
        <w:tc>
          <w:tcPr>
            <w:tcW w:w="304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0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634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Đầu Video/đầu đĩa</w:t>
            </w:r>
          </w:p>
        </w:tc>
        <w:tc>
          <w:tcPr>
            <w:tcW w:w="1515" w:type="dxa"/>
            <w:tcBorders>
              <w:top w:val="single" w:sz="8" w:space="0" w:color="auto"/>
              <w:left w:val="single" w:sz="8" w:space="0" w:color="auto"/>
              <w:bottom w:val="nil"/>
              <w:right w:val="nil"/>
            </w:tcBorders>
            <w:vAlign w:val="center"/>
            <w:hideMark/>
          </w:tcPr>
          <w:p w:rsidR="002367CE" w:rsidRPr="002367CE" w:rsidRDefault="002367CE" w:rsidP="00A36DC5">
            <w:pPr>
              <w:pStyle w:val="NormalWeb"/>
              <w:spacing w:before="120" w:beforeAutospacing="0" w:after="0" w:afterAutospacing="0" w:line="330" w:lineRule="atLeast"/>
              <w:jc w:val="center"/>
              <w:rPr>
                <w:color w:val="222222"/>
                <w:sz w:val="28"/>
                <w:szCs w:val="28"/>
              </w:rPr>
            </w:pPr>
          </w:p>
        </w:tc>
        <w:tc>
          <w:tcPr>
            <w:tcW w:w="304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0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634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Máy chiếu OverHead/projector/vật thể</w:t>
            </w:r>
          </w:p>
        </w:tc>
        <w:tc>
          <w:tcPr>
            <w:tcW w:w="1515" w:type="dxa"/>
            <w:tcBorders>
              <w:top w:val="single" w:sz="8" w:space="0" w:color="auto"/>
              <w:left w:val="single" w:sz="8" w:space="0" w:color="auto"/>
              <w:bottom w:val="nil"/>
              <w:right w:val="nil"/>
            </w:tcBorders>
            <w:vAlign w:val="center"/>
            <w:hideMark/>
          </w:tcPr>
          <w:p w:rsidR="002367CE" w:rsidRPr="002367CE" w:rsidRDefault="00024727" w:rsidP="00A36DC5">
            <w:pPr>
              <w:pStyle w:val="NormalWeb"/>
              <w:spacing w:before="120" w:beforeAutospacing="0" w:after="0" w:afterAutospacing="0" w:line="330" w:lineRule="atLeast"/>
              <w:jc w:val="center"/>
              <w:rPr>
                <w:color w:val="222222"/>
                <w:sz w:val="28"/>
                <w:szCs w:val="28"/>
              </w:rPr>
            </w:pPr>
            <w:r>
              <w:rPr>
                <w:color w:val="222222"/>
                <w:sz w:val="28"/>
                <w:szCs w:val="28"/>
                <w:lang w:val="en-US"/>
              </w:rPr>
              <w:t>03</w:t>
            </w:r>
          </w:p>
        </w:tc>
        <w:tc>
          <w:tcPr>
            <w:tcW w:w="304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0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5</w:t>
            </w:r>
          </w:p>
        </w:tc>
        <w:tc>
          <w:tcPr>
            <w:tcW w:w="634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Thiết bị khác...</w:t>
            </w:r>
          </w:p>
        </w:tc>
        <w:tc>
          <w:tcPr>
            <w:tcW w:w="151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04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095"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w:t>
            </w:r>
          </w:p>
        </w:tc>
        <w:tc>
          <w:tcPr>
            <w:tcW w:w="6345"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w:t>
            </w:r>
          </w:p>
        </w:tc>
        <w:tc>
          <w:tcPr>
            <w:tcW w:w="1515"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045" w:type="dxa"/>
            <w:tcBorders>
              <w:top w:val="single" w:sz="8" w:space="0" w:color="auto"/>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bl>
    <w:p w:rsidR="002367CE" w:rsidRPr="002367CE" w:rsidRDefault="002367CE" w:rsidP="002367CE">
      <w:pPr>
        <w:pStyle w:val="NormalWeb"/>
        <w:spacing w:before="0" w:beforeAutospacing="0"/>
        <w:rPr>
          <w:sz w:val="28"/>
          <w:szCs w:val="28"/>
        </w:rPr>
      </w:pPr>
      <w:r w:rsidRPr="002367CE">
        <w:rPr>
          <w:sz w:val="28"/>
          <w:szCs w:val="28"/>
        </w:rPr>
        <w:t> </w:t>
      </w:r>
    </w:p>
    <w:tbl>
      <w:tblPr>
        <w:tblW w:w="5000" w:type="pct"/>
        <w:tblCellMar>
          <w:left w:w="0" w:type="dxa"/>
          <w:right w:w="0" w:type="dxa"/>
        </w:tblCellMar>
        <w:tblLook w:val="04A0" w:firstRow="1" w:lastRow="0" w:firstColumn="1" w:lastColumn="0" w:noHBand="0" w:noVBand="1"/>
      </w:tblPr>
      <w:tblGrid>
        <w:gridCol w:w="899"/>
        <w:gridCol w:w="1966"/>
        <w:gridCol w:w="6875"/>
      </w:tblGrid>
      <w:tr w:rsidR="002367CE" w:rsidRPr="002367CE" w:rsidTr="002367CE">
        <w:tc>
          <w:tcPr>
            <w:tcW w:w="106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7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Nội dung</w:t>
            </w:r>
          </w:p>
        </w:tc>
        <w:tc>
          <w:tcPr>
            <w:tcW w:w="8580"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lượng (m</w:t>
            </w:r>
            <w:r w:rsidRPr="002367CE">
              <w:rPr>
                <w:color w:val="222222"/>
                <w:sz w:val="28"/>
                <w:szCs w:val="28"/>
                <w:vertAlign w:val="superscript"/>
              </w:rPr>
              <w:t>2</w:t>
            </w:r>
            <w:r w:rsidRPr="002367CE">
              <w:rPr>
                <w:color w:val="222222"/>
                <w:sz w:val="28"/>
                <w:szCs w:val="28"/>
              </w:rPr>
              <w:t>)</w:t>
            </w:r>
          </w:p>
        </w:tc>
      </w:tr>
      <w:tr w:rsidR="002367CE" w:rsidRPr="002367CE" w:rsidTr="002367CE">
        <w:tc>
          <w:tcPr>
            <w:tcW w:w="106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X</w:t>
            </w:r>
          </w:p>
        </w:tc>
        <w:tc>
          <w:tcPr>
            <w:tcW w:w="237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Nhà bếp</w:t>
            </w:r>
          </w:p>
        </w:tc>
        <w:tc>
          <w:tcPr>
            <w:tcW w:w="8580" w:type="dxa"/>
            <w:tcBorders>
              <w:top w:val="single" w:sz="8" w:space="0" w:color="auto"/>
              <w:left w:val="single" w:sz="8" w:space="0" w:color="auto"/>
              <w:bottom w:val="nil"/>
              <w:right w:val="single" w:sz="8" w:space="0" w:color="auto"/>
            </w:tcBorders>
            <w:vAlign w:val="center"/>
            <w:hideMark/>
          </w:tcPr>
          <w:p w:rsidR="002367CE" w:rsidRPr="00CC66C5" w:rsidRDefault="0032268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 xml:space="preserve">01 * </w:t>
            </w:r>
            <w:r w:rsidR="002367CE" w:rsidRPr="002367CE">
              <w:rPr>
                <w:color w:val="222222"/>
                <w:sz w:val="28"/>
                <w:szCs w:val="28"/>
              </w:rPr>
              <w:t> </w:t>
            </w:r>
            <w:r w:rsidR="00CC66C5">
              <w:rPr>
                <w:color w:val="222222"/>
                <w:sz w:val="28"/>
                <w:szCs w:val="28"/>
                <w:lang w:val="en-US"/>
              </w:rPr>
              <w:t>120</w:t>
            </w:r>
            <w:r w:rsidR="00CC66C5" w:rsidRPr="002367CE">
              <w:rPr>
                <w:color w:val="222222"/>
                <w:sz w:val="28"/>
                <w:szCs w:val="28"/>
              </w:rPr>
              <w:t>m</w:t>
            </w:r>
            <w:r w:rsidR="00CC66C5" w:rsidRPr="002367CE">
              <w:rPr>
                <w:color w:val="222222"/>
                <w:sz w:val="28"/>
                <w:szCs w:val="28"/>
                <w:vertAlign w:val="superscript"/>
              </w:rPr>
              <w:t>2</w:t>
            </w:r>
          </w:p>
        </w:tc>
      </w:tr>
      <w:tr w:rsidR="002367CE" w:rsidRPr="002367CE" w:rsidTr="002367CE">
        <w:tc>
          <w:tcPr>
            <w:tcW w:w="1065"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XI</w:t>
            </w:r>
          </w:p>
        </w:tc>
        <w:tc>
          <w:tcPr>
            <w:tcW w:w="237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Nhà ăn</w:t>
            </w:r>
          </w:p>
        </w:tc>
        <w:tc>
          <w:tcPr>
            <w:tcW w:w="8580" w:type="dxa"/>
            <w:tcBorders>
              <w:top w:val="single" w:sz="8" w:space="0" w:color="auto"/>
              <w:left w:val="single" w:sz="8" w:space="0" w:color="auto"/>
              <w:bottom w:val="single" w:sz="8" w:space="0" w:color="auto"/>
              <w:right w:val="single" w:sz="8" w:space="0" w:color="auto"/>
            </w:tcBorders>
            <w:vAlign w:val="center"/>
            <w:hideMark/>
          </w:tcPr>
          <w:p w:rsidR="002367CE" w:rsidRPr="00322682"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322682">
              <w:rPr>
                <w:color w:val="222222"/>
                <w:sz w:val="28"/>
                <w:szCs w:val="28"/>
                <w:lang w:val="en-US"/>
              </w:rPr>
              <w:t>0</w:t>
            </w:r>
          </w:p>
        </w:tc>
      </w:tr>
    </w:tbl>
    <w:p w:rsidR="002367CE" w:rsidRPr="002367CE" w:rsidRDefault="002367CE" w:rsidP="002367CE">
      <w:pPr>
        <w:pStyle w:val="NormalWeb"/>
        <w:spacing w:before="0" w:beforeAutospacing="0"/>
        <w:rPr>
          <w:sz w:val="28"/>
          <w:szCs w:val="28"/>
        </w:rPr>
      </w:pPr>
      <w:r w:rsidRPr="002367CE">
        <w:rPr>
          <w:sz w:val="28"/>
          <w:szCs w:val="28"/>
        </w:rPr>
        <w:t> </w:t>
      </w:r>
    </w:p>
    <w:tbl>
      <w:tblPr>
        <w:tblW w:w="5000" w:type="pct"/>
        <w:tblCellMar>
          <w:left w:w="0" w:type="dxa"/>
          <w:right w:w="0" w:type="dxa"/>
        </w:tblCellMar>
        <w:tblLook w:val="04A0" w:firstRow="1" w:lastRow="0" w:firstColumn="1" w:lastColumn="0" w:noHBand="0" w:noVBand="1"/>
      </w:tblPr>
      <w:tblGrid>
        <w:gridCol w:w="936"/>
        <w:gridCol w:w="3014"/>
        <w:gridCol w:w="2414"/>
        <w:gridCol w:w="1375"/>
        <w:gridCol w:w="2001"/>
      </w:tblGrid>
      <w:tr w:rsidR="002367CE" w:rsidRPr="002367CE" w:rsidTr="002367CE">
        <w:tc>
          <w:tcPr>
            <w:tcW w:w="108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84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Nội dung</w:t>
            </w:r>
          </w:p>
        </w:tc>
        <w:tc>
          <w:tcPr>
            <w:tcW w:w="301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lượng phòng, tổng diện tích (m</w:t>
            </w:r>
            <w:r w:rsidRPr="002367CE">
              <w:rPr>
                <w:color w:val="222222"/>
                <w:sz w:val="28"/>
                <w:szCs w:val="28"/>
                <w:vertAlign w:val="superscript"/>
              </w:rPr>
              <w:t>2</w:t>
            </w:r>
            <w:r w:rsidRPr="002367CE">
              <w:rPr>
                <w:color w:val="222222"/>
                <w:sz w:val="28"/>
                <w:szCs w:val="28"/>
              </w:rPr>
              <w:t>)</w:t>
            </w:r>
          </w:p>
        </w:tc>
        <w:tc>
          <w:tcPr>
            <w:tcW w:w="16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chỗ</w:t>
            </w:r>
          </w:p>
        </w:tc>
        <w:tc>
          <w:tcPr>
            <w:tcW w:w="235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Diện tích bình quân/chỗ</w:t>
            </w:r>
          </w:p>
        </w:tc>
      </w:tr>
      <w:tr w:rsidR="002367CE" w:rsidRPr="002367CE" w:rsidTr="002367CE">
        <w:tc>
          <w:tcPr>
            <w:tcW w:w="108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lastRenderedPageBreak/>
              <w:t>XII</w:t>
            </w:r>
          </w:p>
        </w:tc>
        <w:tc>
          <w:tcPr>
            <w:tcW w:w="384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Phòng nghỉ cho học sinh bán trú</w:t>
            </w:r>
          </w:p>
        </w:tc>
        <w:tc>
          <w:tcPr>
            <w:tcW w:w="301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6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235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08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XIII</w:t>
            </w:r>
          </w:p>
        </w:tc>
        <w:tc>
          <w:tcPr>
            <w:tcW w:w="384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Khu nội trú</w:t>
            </w:r>
          </w:p>
        </w:tc>
        <w:tc>
          <w:tcPr>
            <w:tcW w:w="3015" w:type="dxa"/>
            <w:tcBorders>
              <w:top w:val="single" w:sz="8" w:space="0" w:color="auto"/>
              <w:left w:val="single" w:sz="8" w:space="0" w:color="auto"/>
              <w:bottom w:val="single" w:sz="8" w:space="0" w:color="auto"/>
              <w:right w:val="nil"/>
            </w:tcBorders>
            <w:vAlign w:val="center"/>
            <w:hideMark/>
          </w:tcPr>
          <w:p w:rsidR="002367CE" w:rsidRPr="00322682" w:rsidRDefault="00322682" w:rsidP="0032268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15 *45</w:t>
            </w:r>
            <w:r w:rsidRPr="00322682">
              <w:rPr>
                <w:sz w:val="28"/>
                <w:lang w:val="en-US"/>
              </w:rPr>
              <w:t>m</w:t>
            </w:r>
            <w:r w:rsidRPr="00322682">
              <w:rPr>
                <w:sz w:val="28"/>
                <w:vertAlign w:val="superscript"/>
                <w:lang w:val="en-US"/>
              </w:rPr>
              <w:t>2</w:t>
            </w:r>
          </w:p>
        </w:tc>
        <w:tc>
          <w:tcPr>
            <w:tcW w:w="1695" w:type="dxa"/>
            <w:tcBorders>
              <w:top w:val="single" w:sz="8" w:space="0" w:color="auto"/>
              <w:left w:val="single" w:sz="8" w:space="0" w:color="auto"/>
              <w:bottom w:val="single" w:sz="8" w:space="0" w:color="auto"/>
              <w:right w:val="nil"/>
            </w:tcBorders>
            <w:vAlign w:val="center"/>
            <w:hideMark/>
          </w:tcPr>
          <w:p w:rsidR="002367CE" w:rsidRPr="002367CE" w:rsidRDefault="00322682">
            <w:pPr>
              <w:pStyle w:val="NormalWeb"/>
              <w:spacing w:before="120" w:beforeAutospacing="0" w:after="0" w:afterAutospacing="0" w:line="330" w:lineRule="atLeast"/>
              <w:jc w:val="center"/>
              <w:rPr>
                <w:color w:val="222222"/>
                <w:sz w:val="28"/>
                <w:szCs w:val="28"/>
              </w:rPr>
            </w:pPr>
            <w:r>
              <w:rPr>
                <w:color w:val="222222"/>
                <w:sz w:val="28"/>
                <w:szCs w:val="28"/>
                <w:lang w:val="en-US"/>
              </w:rPr>
              <w:t>140</w:t>
            </w:r>
            <w:r w:rsidR="002367CE" w:rsidRPr="002367CE">
              <w:rPr>
                <w:color w:val="222222"/>
                <w:sz w:val="28"/>
                <w:szCs w:val="28"/>
              </w:rPr>
              <w:t> </w:t>
            </w:r>
          </w:p>
        </w:tc>
        <w:tc>
          <w:tcPr>
            <w:tcW w:w="2355" w:type="dxa"/>
            <w:tcBorders>
              <w:top w:val="single" w:sz="8" w:space="0" w:color="auto"/>
              <w:left w:val="single" w:sz="8" w:space="0" w:color="auto"/>
              <w:bottom w:val="single" w:sz="8" w:space="0" w:color="auto"/>
              <w:right w:val="single" w:sz="8" w:space="0" w:color="auto"/>
            </w:tcBorders>
            <w:vAlign w:val="center"/>
            <w:hideMark/>
          </w:tcPr>
          <w:p w:rsidR="002367CE" w:rsidRPr="00322682"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322682">
              <w:rPr>
                <w:color w:val="222222"/>
                <w:sz w:val="28"/>
                <w:szCs w:val="28"/>
                <w:lang w:val="en-US"/>
              </w:rPr>
              <w:t>4,82</w:t>
            </w:r>
          </w:p>
        </w:tc>
      </w:tr>
    </w:tbl>
    <w:p w:rsidR="002367CE" w:rsidRPr="002367CE" w:rsidRDefault="002367CE" w:rsidP="002367CE">
      <w:pPr>
        <w:pStyle w:val="NormalWeb"/>
        <w:spacing w:before="0" w:beforeAutospacing="0"/>
        <w:rPr>
          <w:sz w:val="28"/>
          <w:szCs w:val="28"/>
        </w:rPr>
      </w:pPr>
      <w:r w:rsidRPr="002367CE">
        <w:rPr>
          <w:sz w:val="28"/>
          <w:szCs w:val="28"/>
        </w:rPr>
        <w:t> </w:t>
      </w:r>
    </w:p>
    <w:tbl>
      <w:tblPr>
        <w:tblW w:w="5000" w:type="pct"/>
        <w:tblCellMar>
          <w:left w:w="0" w:type="dxa"/>
          <w:right w:w="0" w:type="dxa"/>
        </w:tblCellMar>
        <w:tblLook w:val="04A0" w:firstRow="1" w:lastRow="0" w:firstColumn="1" w:lastColumn="0" w:noHBand="0" w:noVBand="1"/>
      </w:tblPr>
      <w:tblGrid>
        <w:gridCol w:w="705"/>
        <w:gridCol w:w="2754"/>
        <w:gridCol w:w="1350"/>
        <w:gridCol w:w="1161"/>
        <w:gridCol w:w="1397"/>
        <w:gridCol w:w="976"/>
        <w:gridCol w:w="1397"/>
      </w:tblGrid>
      <w:tr w:rsidR="002367CE" w:rsidRPr="002367CE" w:rsidTr="002367CE">
        <w:tc>
          <w:tcPr>
            <w:tcW w:w="840" w:type="dxa"/>
            <w:vMerge w:val="restart"/>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XIV</w:t>
            </w:r>
          </w:p>
        </w:tc>
        <w:tc>
          <w:tcPr>
            <w:tcW w:w="3210" w:type="dxa"/>
            <w:vMerge w:val="restart"/>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Nhà vệ sinh</w:t>
            </w:r>
          </w:p>
        </w:tc>
        <w:tc>
          <w:tcPr>
            <w:tcW w:w="190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Dùng cho giáo viên</w:t>
            </w:r>
          </w:p>
        </w:tc>
        <w:tc>
          <w:tcPr>
            <w:tcW w:w="3180" w:type="dxa"/>
            <w:gridSpan w:val="2"/>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Dùng cho học sinh</w:t>
            </w:r>
          </w:p>
        </w:tc>
        <w:tc>
          <w:tcPr>
            <w:tcW w:w="2850" w:type="dxa"/>
            <w:gridSpan w:val="2"/>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Số m</w:t>
            </w:r>
            <w:r w:rsidRPr="002367CE">
              <w:rPr>
                <w:color w:val="222222"/>
                <w:sz w:val="28"/>
                <w:szCs w:val="28"/>
                <w:vertAlign w:val="superscript"/>
              </w:rPr>
              <w:t>2</w:t>
            </w:r>
            <w:r w:rsidRPr="002367CE">
              <w:rPr>
                <w:color w:val="222222"/>
                <w:sz w:val="28"/>
                <w:szCs w:val="28"/>
              </w:rPr>
              <w:t>/học sinh</w:t>
            </w:r>
          </w:p>
        </w:tc>
      </w:tr>
      <w:tr w:rsidR="002367CE" w:rsidRPr="002367CE" w:rsidTr="002367CE">
        <w:tc>
          <w:tcPr>
            <w:tcW w:w="0" w:type="auto"/>
            <w:vMerge/>
            <w:tcBorders>
              <w:top w:val="single" w:sz="8" w:space="0" w:color="auto"/>
              <w:left w:val="single" w:sz="8" w:space="0" w:color="auto"/>
              <w:bottom w:val="nil"/>
              <w:right w:val="nil"/>
            </w:tcBorders>
            <w:vAlign w:val="center"/>
            <w:hideMark/>
          </w:tcPr>
          <w:p w:rsidR="002367CE" w:rsidRPr="002367CE" w:rsidRDefault="002367CE">
            <w:pPr>
              <w:rPr>
                <w:color w:val="222222"/>
                <w:sz w:val="28"/>
                <w:szCs w:val="28"/>
              </w:rPr>
            </w:pPr>
          </w:p>
        </w:tc>
        <w:tc>
          <w:tcPr>
            <w:tcW w:w="0" w:type="auto"/>
            <w:vMerge/>
            <w:tcBorders>
              <w:top w:val="single" w:sz="8" w:space="0" w:color="auto"/>
              <w:left w:val="single" w:sz="8" w:space="0" w:color="auto"/>
              <w:bottom w:val="nil"/>
              <w:right w:val="nil"/>
            </w:tcBorders>
            <w:vAlign w:val="center"/>
            <w:hideMark/>
          </w:tcPr>
          <w:p w:rsidR="002367CE" w:rsidRPr="002367CE" w:rsidRDefault="002367CE">
            <w:pPr>
              <w:rPr>
                <w:color w:val="222222"/>
                <w:sz w:val="28"/>
                <w:szCs w:val="28"/>
              </w:rPr>
            </w:pPr>
          </w:p>
        </w:tc>
        <w:tc>
          <w:tcPr>
            <w:tcW w:w="190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47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Chung</w:t>
            </w:r>
          </w:p>
        </w:tc>
        <w:tc>
          <w:tcPr>
            <w:tcW w:w="169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Nam/Nữ</w:t>
            </w:r>
          </w:p>
        </w:tc>
        <w:tc>
          <w:tcPr>
            <w:tcW w:w="114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Chung</w:t>
            </w:r>
          </w:p>
        </w:tc>
        <w:tc>
          <w:tcPr>
            <w:tcW w:w="169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Nam/Nữ</w:t>
            </w:r>
          </w:p>
        </w:tc>
      </w:tr>
      <w:tr w:rsidR="002367CE" w:rsidRPr="002367CE" w:rsidTr="002367CE">
        <w:tc>
          <w:tcPr>
            <w:tcW w:w="84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321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Đạt chuẩn vệ sinh*</w:t>
            </w:r>
          </w:p>
        </w:tc>
        <w:tc>
          <w:tcPr>
            <w:tcW w:w="1905" w:type="dxa"/>
            <w:tcBorders>
              <w:top w:val="single" w:sz="8" w:space="0" w:color="auto"/>
              <w:left w:val="single" w:sz="8" w:space="0" w:color="auto"/>
              <w:bottom w:val="nil"/>
              <w:right w:val="nil"/>
            </w:tcBorders>
            <w:vAlign w:val="center"/>
            <w:hideMark/>
          </w:tcPr>
          <w:p w:rsidR="002367CE" w:rsidRPr="00322682"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322682">
              <w:rPr>
                <w:color w:val="222222"/>
                <w:sz w:val="28"/>
                <w:szCs w:val="28"/>
                <w:lang w:val="en-US"/>
              </w:rPr>
              <w:t>x</w:t>
            </w:r>
          </w:p>
        </w:tc>
        <w:tc>
          <w:tcPr>
            <w:tcW w:w="147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695" w:type="dxa"/>
            <w:tcBorders>
              <w:top w:val="single" w:sz="8" w:space="0" w:color="auto"/>
              <w:left w:val="single" w:sz="8" w:space="0" w:color="auto"/>
              <w:bottom w:val="nil"/>
              <w:right w:val="nil"/>
            </w:tcBorders>
            <w:vAlign w:val="center"/>
            <w:hideMark/>
          </w:tcPr>
          <w:p w:rsidR="002367CE" w:rsidRPr="00322682"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322682">
              <w:rPr>
                <w:color w:val="222222"/>
                <w:sz w:val="28"/>
                <w:szCs w:val="28"/>
                <w:lang w:val="en-US"/>
              </w:rPr>
              <w:t>x</w:t>
            </w:r>
          </w:p>
        </w:tc>
        <w:tc>
          <w:tcPr>
            <w:tcW w:w="114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69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84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321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Chưa đạt chuẩn vệ sinh*</w:t>
            </w:r>
          </w:p>
        </w:tc>
        <w:tc>
          <w:tcPr>
            <w:tcW w:w="1905"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47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695"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14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1695" w:type="dxa"/>
            <w:tcBorders>
              <w:top w:val="single" w:sz="8" w:space="0" w:color="auto"/>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bl>
    <w:p w:rsidR="002367CE" w:rsidRPr="002367CE" w:rsidRDefault="002367CE" w:rsidP="002367CE">
      <w:pPr>
        <w:pStyle w:val="NormalWeb"/>
        <w:spacing w:before="0" w:beforeAutospacing="0"/>
        <w:rPr>
          <w:sz w:val="28"/>
          <w:szCs w:val="28"/>
        </w:rPr>
      </w:pPr>
      <w:r w:rsidRPr="002367CE">
        <w:rPr>
          <w:rStyle w:val="Emphasis"/>
          <w:sz w:val="28"/>
          <w:szCs w:val="28"/>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5000" w:type="pct"/>
        <w:tblCellMar>
          <w:left w:w="0" w:type="dxa"/>
          <w:right w:w="0" w:type="dxa"/>
        </w:tblCellMar>
        <w:tblLook w:val="04A0" w:firstRow="1" w:lastRow="0" w:firstColumn="1" w:lastColumn="0" w:noHBand="0" w:noVBand="1"/>
      </w:tblPr>
      <w:tblGrid>
        <w:gridCol w:w="1065"/>
        <w:gridCol w:w="4906"/>
        <w:gridCol w:w="1830"/>
        <w:gridCol w:w="1939"/>
      </w:tblGrid>
      <w:tr w:rsidR="002367CE" w:rsidRPr="002367CE" w:rsidTr="002367CE">
        <w:tc>
          <w:tcPr>
            <w:tcW w:w="117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8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Nội dung</w:t>
            </w:r>
          </w:p>
        </w:tc>
        <w:tc>
          <w:tcPr>
            <w:tcW w:w="2325"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Có</w:t>
            </w:r>
          </w:p>
        </w:tc>
        <w:tc>
          <w:tcPr>
            <w:tcW w:w="232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Không</w:t>
            </w:r>
          </w:p>
        </w:tc>
      </w:tr>
      <w:tr w:rsidR="002367CE" w:rsidRPr="002367CE" w:rsidTr="002367CE">
        <w:tc>
          <w:tcPr>
            <w:tcW w:w="117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XV</w:t>
            </w:r>
          </w:p>
        </w:tc>
        <w:tc>
          <w:tcPr>
            <w:tcW w:w="618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Nguồn nước sinh hoạt hợp vệ sinh</w:t>
            </w:r>
          </w:p>
        </w:tc>
        <w:tc>
          <w:tcPr>
            <w:tcW w:w="2325" w:type="dxa"/>
            <w:tcBorders>
              <w:top w:val="single" w:sz="8" w:space="0" w:color="auto"/>
              <w:left w:val="single" w:sz="8" w:space="0" w:color="auto"/>
              <w:bottom w:val="nil"/>
              <w:right w:val="nil"/>
            </w:tcBorders>
            <w:vAlign w:val="center"/>
            <w:hideMark/>
          </w:tcPr>
          <w:p w:rsidR="002367CE" w:rsidRPr="002367CE" w:rsidRDefault="00322682" w:rsidP="00322682">
            <w:pPr>
              <w:pStyle w:val="NormalWeb"/>
              <w:spacing w:before="120" w:beforeAutospacing="0" w:after="0" w:afterAutospacing="0" w:line="330" w:lineRule="atLeast"/>
              <w:jc w:val="center"/>
              <w:rPr>
                <w:color w:val="222222"/>
                <w:sz w:val="28"/>
                <w:szCs w:val="28"/>
              </w:rPr>
            </w:pPr>
            <w:r>
              <w:rPr>
                <w:color w:val="222222"/>
                <w:sz w:val="28"/>
                <w:szCs w:val="28"/>
                <w:lang w:val="en-US"/>
              </w:rPr>
              <w:t>x</w:t>
            </w:r>
          </w:p>
        </w:tc>
        <w:tc>
          <w:tcPr>
            <w:tcW w:w="232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17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XVI</w:t>
            </w:r>
          </w:p>
        </w:tc>
        <w:tc>
          <w:tcPr>
            <w:tcW w:w="6180" w:type="dxa"/>
            <w:tcBorders>
              <w:top w:val="single" w:sz="8" w:space="0" w:color="auto"/>
              <w:left w:val="single" w:sz="8" w:space="0" w:color="auto"/>
              <w:bottom w:val="nil"/>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Nguồn điện (lưới, phát điện riêng)</w:t>
            </w:r>
          </w:p>
        </w:tc>
        <w:tc>
          <w:tcPr>
            <w:tcW w:w="2325" w:type="dxa"/>
            <w:tcBorders>
              <w:top w:val="single" w:sz="8" w:space="0" w:color="auto"/>
              <w:left w:val="single" w:sz="8" w:space="0" w:color="auto"/>
              <w:bottom w:val="nil"/>
              <w:right w:val="nil"/>
            </w:tcBorders>
            <w:vAlign w:val="center"/>
            <w:hideMark/>
          </w:tcPr>
          <w:p w:rsidR="002367CE" w:rsidRPr="002367CE" w:rsidRDefault="00322682" w:rsidP="00322682">
            <w:pPr>
              <w:pStyle w:val="NormalWeb"/>
              <w:spacing w:before="120" w:beforeAutospacing="0" w:after="0" w:afterAutospacing="0" w:line="330" w:lineRule="atLeast"/>
              <w:jc w:val="center"/>
              <w:rPr>
                <w:color w:val="222222"/>
                <w:sz w:val="28"/>
                <w:szCs w:val="28"/>
              </w:rPr>
            </w:pPr>
            <w:r>
              <w:rPr>
                <w:color w:val="222222"/>
                <w:sz w:val="28"/>
                <w:szCs w:val="28"/>
                <w:lang w:val="en-US"/>
              </w:rPr>
              <w:t>x</w:t>
            </w:r>
          </w:p>
        </w:tc>
        <w:tc>
          <w:tcPr>
            <w:tcW w:w="2325" w:type="dxa"/>
            <w:tcBorders>
              <w:top w:val="single" w:sz="8" w:space="0" w:color="auto"/>
              <w:left w:val="single" w:sz="8" w:space="0" w:color="auto"/>
              <w:bottom w:val="nil"/>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17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XVII</w:t>
            </w:r>
          </w:p>
        </w:tc>
        <w:tc>
          <w:tcPr>
            <w:tcW w:w="6180" w:type="dxa"/>
            <w:tcBorders>
              <w:top w:val="single" w:sz="8" w:space="0" w:color="auto"/>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Kết nối internet</w:t>
            </w:r>
          </w:p>
        </w:tc>
        <w:tc>
          <w:tcPr>
            <w:tcW w:w="2325" w:type="dxa"/>
            <w:tcBorders>
              <w:top w:val="single" w:sz="8" w:space="0" w:color="auto"/>
              <w:left w:val="single" w:sz="8" w:space="0" w:color="auto"/>
              <w:bottom w:val="single" w:sz="8" w:space="0" w:color="auto"/>
              <w:right w:val="nil"/>
            </w:tcBorders>
            <w:vAlign w:val="center"/>
            <w:hideMark/>
          </w:tcPr>
          <w:p w:rsidR="002367CE" w:rsidRPr="002367CE" w:rsidRDefault="00322682" w:rsidP="00322682">
            <w:pPr>
              <w:pStyle w:val="NormalWeb"/>
              <w:spacing w:before="120" w:beforeAutospacing="0" w:after="0" w:afterAutospacing="0" w:line="330" w:lineRule="atLeast"/>
              <w:jc w:val="center"/>
              <w:rPr>
                <w:color w:val="222222"/>
                <w:sz w:val="28"/>
                <w:szCs w:val="28"/>
              </w:rPr>
            </w:pPr>
            <w:r>
              <w:rPr>
                <w:color w:val="222222"/>
                <w:sz w:val="28"/>
                <w:szCs w:val="28"/>
                <w:lang w:val="en-US"/>
              </w:rPr>
              <w:t>x</w:t>
            </w:r>
          </w:p>
        </w:tc>
        <w:tc>
          <w:tcPr>
            <w:tcW w:w="2325" w:type="dxa"/>
            <w:tcBorders>
              <w:top w:val="single" w:sz="8" w:space="0" w:color="auto"/>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170" w:type="dxa"/>
            <w:tcBorders>
              <w:top w:val="nil"/>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XVIII</w:t>
            </w:r>
          </w:p>
        </w:tc>
        <w:tc>
          <w:tcPr>
            <w:tcW w:w="6180" w:type="dxa"/>
            <w:tcBorders>
              <w:top w:val="nil"/>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Trang thông tin điện tử (website) của trường</w:t>
            </w:r>
          </w:p>
        </w:tc>
        <w:tc>
          <w:tcPr>
            <w:tcW w:w="2325" w:type="dxa"/>
            <w:tcBorders>
              <w:top w:val="nil"/>
              <w:left w:val="single" w:sz="8" w:space="0" w:color="auto"/>
              <w:bottom w:val="single" w:sz="8" w:space="0" w:color="auto"/>
              <w:right w:val="nil"/>
            </w:tcBorders>
            <w:vAlign w:val="center"/>
            <w:hideMark/>
          </w:tcPr>
          <w:p w:rsidR="002367CE" w:rsidRPr="00322682" w:rsidRDefault="00322682" w:rsidP="0032268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x</w:t>
            </w:r>
          </w:p>
        </w:tc>
        <w:tc>
          <w:tcPr>
            <w:tcW w:w="2325"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2367CE">
        <w:tc>
          <w:tcPr>
            <w:tcW w:w="1170" w:type="dxa"/>
            <w:tcBorders>
              <w:top w:val="nil"/>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XIX</w:t>
            </w:r>
          </w:p>
        </w:tc>
        <w:tc>
          <w:tcPr>
            <w:tcW w:w="6180" w:type="dxa"/>
            <w:tcBorders>
              <w:top w:val="nil"/>
              <w:left w:val="single" w:sz="8" w:space="0" w:color="auto"/>
              <w:bottom w:val="single" w:sz="8" w:space="0" w:color="auto"/>
              <w:right w:val="nil"/>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Tường rào xây</w:t>
            </w:r>
          </w:p>
        </w:tc>
        <w:tc>
          <w:tcPr>
            <w:tcW w:w="2325" w:type="dxa"/>
            <w:tcBorders>
              <w:top w:val="nil"/>
              <w:left w:val="single" w:sz="8" w:space="0" w:color="auto"/>
              <w:bottom w:val="single" w:sz="8" w:space="0" w:color="auto"/>
              <w:right w:val="nil"/>
            </w:tcBorders>
            <w:vAlign w:val="center"/>
            <w:hideMark/>
          </w:tcPr>
          <w:p w:rsidR="002367CE" w:rsidRPr="00322682" w:rsidRDefault="00322682" w:rsidP="00322682">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x</w:t>
            </w:r>
          </w:p>
        </w:tc>
        <w:tc>
          <w:tcPr>
            <w:tcW w:w="2325"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bl>
    <w:p w:rsidR="002367CE" w:rsidRPr="002367CE" w:rsidRDefault="002367CE" w:rsidP="002367CE">
      <w:pPr>
        <w:pStyle w:val="NormalWeb"/>
        <w:spacing w:before="0" w:beforeAutospacing="0"/>
        <w:rPr>
          <w:sz w:val="28"/>
          <w:szCs w:val="28"/>
        </w:rPr>
      </w:pPr>
      <w:r w:rsidRPr="002367CE">
        <w:rPr>
          <w:sz w:val="28"/>
          <w:szCs w:val="28"/>
        </w:rPr>
        <w:t> </w:t>
      </w:r>
    </w:p>
    <w:tbl>
      <w:tblPr>
        <w:tblW w:w="5000" w:type="pct"/>
        <w:tblCellMar>
          <w:left w:w="0" w:type="dxa"/>
          <w:right w:w="0" w:type="dxa"/>
        </w:tblCellMar>
        <w:tblLook w:val="04A0" w:firstRow="1" w:lastRow="0" w:firstColumn="1" w:lastColumn="0" w:noHBand="0" w:noVBand="1"/>
      </w:tblPr>
      <w:tblGrid>
        <w:gridCol w:w="4751"/>
        <w:gridCol w:w="4969"/>
      </w:tblGrid>
      <w:tr w:rsidR="002367CE" w:rsidRPr="002367CE" w:rsidTr="002367CE">
        <w:tc>
          <w:tcPr>
            <w:tcW w:w="6045" w:type="dxa"/>
            <w:tcBorders>
              <w:top w:val="nil"/>
              <w:left w:val="nil"/>
              <w:bottom w:val="nil"/>
              <w:right w:val="nil"/>
            </w:tcBorders>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 </w:t>
            </w:r>
          </w:p>
        </w:tc>
        <w:tc>
          <w:tcPr>
            <w:tcW w:w="6030" w:type="dxa"/>
            <w:tcBorders>
              <w:top w:val="nil"/>
              <w:left w:val="nil"/>
              <w:bottom w:val="nil"/>
              <w:right w:val="nil"/>
            </w:tcBorders>
            <w:hideMark/>
          </w:tcPr>
          <w:p w:rsidR="00F62EBF" w:rsidRPr="00F62EBF" w:rsidRDefault="00396B08" w:rsidP="00F62EBF">
            <w:pPr>
              <w:pStyle w:val="NormalWeb"/>
              <w:shd w:val="clear" w:color="auto" w:fill="FFFFFF"/>
              <w:spacing w:before="0" w:beforeAutospacing="0" w:after="0" w:afterAutospacing="0"/>
              <w:ind w:firstLine="567"/>
              <w:jc w:val="center"/>
              <w:rPr>
                <w:rStyle w:val="Strong"/>
              </w:rPr>
            </w:pPr>
            <w:r>
              <w:rPr>
                <w:rStyle w:val="Strong"/>
                <w:lang w:val="en-US"/>
              </w:rPr>
              <w:t xml:space="preserve">       </w:t>
            </w:r>
            <w:r w:rsidR="00F62EBF" w:rsidRPr="008E34B5">
              <w:rPr>
                <w:rStyle w:val="Strong"/>
              </w:rPr>
              <w:t>HIỆU TRƯỞNG</w:t>
            </w:r>
          </w:p>
          <w:p w:rsidR="00F62EBF" w:rsidRPr="00F62EBF" w:rsidRDefault="00F62EBF" w:rsidP="00F62EBF">
            <w:pPr>
              <w:pStyle w:val="NormalWeb"/>
              <w:shd w:val="clear" w:color="auto" w:fill="FFFFFF"/>
              <w:spacing w:before="0" w:beforeAutospacing="0" w:after="0" w:afterAutospacing="0"/>
              <w:ind w:firstLine="567"/>
              <w:jc w:val="center"/>
              <w:rPr>
                <w:rStyle w:val="Strong"/>
              </w:rPr>
            </w:pPr>
          </w:p>
          <w:p w:rsidR="00F62EBF" w:rsidRPr="00F62EBF" w:rsidRDefault="00F62EBF" w:rsidP="00F62EBF">
            <w:pPr>
              <w:pStyle w:val="NormalWeb"/>
              <w:shd w:val="clear" w:color="auto" w:fill="FFFFFF"/>
              <w:spacing w:before="0" w:beforeAutospacing="0" w:after="0" w:afterAutospacing="0"/>
              <w:ind w:firstLine="567"/>
              <w:jc w:val="center"/>
              <w:rPr>
                <w:rStyle w:val="Strong"/>
              </w:rPr>
            </w:pPr>
          </w:p>
          <w:p w:rsidR="00F62EBF" w:rsidRPr="00F62EBF" w:rsidRDefault="00F62EBF" w:rsidP="00F62EBF">
            <w:pPr>
              <w:pStyle w:val="NormalWeb"/>
              <w:shd w:val="clear" w:color="auto" w:fill="FFFFFF"/>
              <w:spacing w:before="0" w:beforeAutospacing="0" w:after="0" w:afterAutospacing="0"/>
              <w:ind w:firstLine="567"/>
              <w:jc w:val="center"/>
              <w:rPr>
                <w:rStyle w:val="Strong"/>
              </w:rPr>
            </w:pPr>
          </w:p>
          <w:p w:rsidR="00F62EBF" w:rsidRPr="00F62EBF" w:rsidRDefault="00F62EBF" w:rsidP="00F62EBF">
            <w:pPr>
              <w:pStyle w:val="NormalWeb"/>
              <w:shd w:val="clear" w:color="auto" w:fill="FFFFFF"/>
              <w:spacing w:before="0" w:beforeAutospacing="0" w:after="0" w:afterAutospacing="0"/>
              <w:ind w:firstLine="567"/>
              <w:jc w:val="center"/>
              <w:rPr>
                <w:rFonts w:ascii="Arial" w:hAnsi="Arial" w:cs="Arial"/>
              </w:rPr>
            </w:pPr>
            <w:r>
              <w:rPr>
                <w:rStyle w:val="Strong"/>
              </w:rPr>
              <w:tab/>
            </w:r>
            <w:r w:rsidRPr="00F62EBF">
              <w:rPr>
                <w:rStyle w:val="Strong"/>
              </w:rPr>
              <w:t>Mai văn Thanh</w:t>
            </w:r>
          </w:p>
          <w:p w:rsidR="00FD6B1D" w:rsidRPr="00A20989" w:rsidRDefault="00FD6B1D">
            <w:pPr>
              <w:pStyle w:val="NormalWeb"/>
              <w:spacing w:before="120" w:beforeAutospacing="0" w:after="0" w:afterAutospacing="0" w:line="330" w:lineRule="atLeast"/>
              <w:jc w:val="center"/>
              <w:rPr>
                <w:color w:val="222222"/>
                <w:sz w:val="28"/>
                <w:szCs w:val="28"/>
              </w:rPr>
            </w:pPr>
          </w:p>
          <w:p w:rsidR="00FD6B1D" w:rsidRPr="00A20989" w:rsidRDefault="00FD6B1D">
            <w:pPr>
              <w:pStyle w:val="NormalWeb"/>
              <w:spacing w:before="120" w:beforeAutospacing="0" w:after="0" w:afterAutospacing="0" w:line="330" w:lineRule="atLeast"/>
              <w:jc w:val="center"/>
              <w:rPr>
                <w:color w:val="222222"/>
                <w:sz w:val="28"/>
                <w:szCs w:val="28"/>
              </w:rPr>
            </w:pPr>
          </w:p>
          <w:p w:rsidR="00FD6B1D" w:rsidRPr="00A20989" w:rsidRDefault="00FD6B1D">
            <w:pPr>
              <w:pStyle w:val="NormalWeb"/>
              <w:spacing w:before="120" w:beforeAutospacing="0" w:after="0" w:afterAutospacing="0" w:line="330" w:lineRule="atLeast"/>
              <w:jc w:val="center"/>
              <w:rPr>
                <w:color w:val="222222"/>
                <w:sz w:val="28"/>
                <w:szCs w:val="28"/>
              </w:rPr>
            </w:pPr>
          </w:p>
          <w:p w:rsidR="00FD6B1D" w:rsidRPr="00A20989" w:rsidRDefault="00FD6B1D">
            <w:pPr>
              <w:pStyle w:val="NormalWeb"/>
              <w:spacing w:before="120" w:beforeAutospacing="0" w:after="0" w:afterAutospacing="0" w:line="330" w:lineRule="atLeast"/>
              <w:jc w:val="center"/>
              <w:rPr>
                <w:color w:val="222222"/>
                <w:sz w:val="28"/>
                <w:szCs w:val="28"/>
              </w:rPr>
            </w:pPr>
          </w:p>
          <w:p w:rsidR="00FD6B1D" w:rsidRPr="00A20989" w:rsidRDefault="00FD6B1D">
            <w:pPr>
              <w:pStyle w:val="NormalWeb"/>
              <w:spacing w:before="120" w:beforeAutospacing="0" w:after="0" w:afterAutospacing="0" w:line="330" w:lineRule="atLeast"/>
              <w:jc w:val="center"/>
              <w:rPr>
                <w:color w:val="222222"/>
                <w:sz w:val="28"/>
                <w:szCs w:val="28"/>
              </w:rPr>
            </w:pPr>
          </w:p>
        </w:tc>
      </w:tr>
    </w:tbl>
    <w:p w:rsidR="002367CE" w:rsidRPr="00F62EBF" w:rsidRDefault="002367CE" w:rsidP="002367CE">
      <w:pPr>
        <w:pStyle w:val="NormalWeb"/>
        <w:spacing w:before="0" w:beforeAutospacing="0"/>
        <w:jc w:val="center"/>
        <w:rPr>
          <w:sz w:val="28"/>
          <w:szCs w:val="28"/>
        </w:rPr>
      </w:pPr>
      <w:r w:rsidRPr="002367CE">
        <w:rPr>
          <w:sz w:val="28"/>
          <w:szCs w:val="28"/>
        </w:rPr>
        <w:t> </w:t>
      </w:r>
    </w:p>
    <w:p w:rsidR="00D615D7" w:rsidRDefault="00D615D7" w:rsidP="00831237">
      <w:pPr>
        <w:pStyle w:val="NormalWeb"/>
        <w:spacing w:before="0" w:beforeAutospacing="0"/>
        <w:rPr>
          <w:sz w:val="28"/>
          <w:szCs w:val="28"/>
        </w:rPr>
      </w:pPr>
    </w:p>
    <w:p w:rsidR="000E0471" w:rsidRDefault="000E0471" w:rsidP="00831237">
      <w:pPr>
        <w:pStyle w:val="NormalWeb"/>
        <w:spacing w:before="0" w:beforeAutospacing="0"/>
        <w:rPr>
          <w:sz w:val="28"/>
          <w:szCs w:val="28"/>
        </w:rPr>
      </w:pPr>
    </w:p>
    <w:p w:rsidR="000E0471" w:rsidRPr="00024727" w:rsidRDefault="000E0471" w:rsidP="00831237">
      <w:pPr>
        <w:pStyle w:val="NormalWeb"/>
        <w:spacing w:before="0" w:beforeAutospacing="0"/>
        <w:rPr>
          <w:sz w:val="28"/>
          <w:szCs w:val="28"/>
        </w:rPr>
      </w:pPr>
      <w:bookmarkStart w:id="0" w:name="_GoBack"/>
      <w:bookmarkEnd w:id="0"/>
    </w:p>
    <w:p w:rsidR="00831237" w:rsidRPr="00024727" w:rsidRDefault="00831237" w:rsidP="00831237">
      <w:pPr>
        <w:pStyle w:val="NormalWeb"/>
        <w:spacing w:before="0" w:beforeAutospacing="0"/>
        <w:rPr>
          <w:sz w:val="28"/>
          <w:szCs w:val="28"/>
        </w:rPr>
      </w:pPr>
    </w:p>
    <w:p w:rsidR="002367CE" w:rsidRPr="002367CE" w:rsidRDefault="002367CE" w:rsidP="002367CE">
      <w:pPr>
        <w:pStyle w:val="NormalWeb"/>
        <w:spacing w:before="0" w:beforeAutospacing="0"/>
        <w:jc w:val="center"/>
        <w:rPr>
          <w:sz w:val="28"/>
          <w:szCs w:val="28"/>
        </w:rPr>
      </w:pPr>
      <w:r w:rsidRPr="002367CE">
        <w:rPr>
          <w:rStyle w:val="Strong"/>
          <w:sz w:val="28"/>
          <w:szCs w:val="28"/>
        </w:rPr>
        <w:t>Biểu mẫu 12</w:t>
      </w:r>
    </w:p>
    <w:p w:rsidR="00FD6B1D" w:rsidRPr="00FD6B1D"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SỞ G</w:t>
      </w:r>
      <w:r>
        <w:rPr>
          <w:rStyle w:val="Strong"/>
          <w:color w:val="000000"/>
          <w:szCs w:val="28"/>
          <w:bdr w:val="none" w:sz="0" w:space="0" w:color="auto" w:frame="1"/>
        </w:rPr>
        <w:t xml:space="preserve">IÁO DỤC VÀ ĐÀO TẠO ĐĂK LĂK    </w:t>
      </w:r>
    </w:p>
    <w:p w:rsidR="00FD6B1D" w:rsidRPr="00FD6B1D" w:rsidRDefault="00FD6B1D" w:rsidP="00FD6B1D">
      <w:pPr>
        <w:spacing w:line="264" w:lineRule="auto"/>
        <w:rPr>
          <w:rStyle w:val="Strong"/>
          <w:color w:val="000000"/>
          <w:szCs w:val="28"/>
          <w:bdr w:val="none" w:sz="0" w:space="0" w:color="auto" w:frame="1"/>
        </w:rPr>
      </w:pPr>
      <w:r w:rsidRPr="00377503">
        <w:rPr>
          <w:rStyle w:val="Strong"/>
          <w:color w:val="000000"/>
          <w:szCs w:val="28"/>
          <w:bdr w:val="none" w:sz="0" w:space="0" w:color="auto" w:frame="1"/>
        </w:rPr>
        <w:t xml:space="preserve">TRƯỜNG </w:t>
      </w:r>
      <w:r w:rsidRPr="00FD6B1D">
        <w:rPr>
          <w:rStyle w:val="Strong"/>
          <w:color w:val="000000"/>
          <w:szCs w:val="28"/>
          <w:u w:val="single"/>
          <w:bdr w:val="none" w:sz="0" w:space="0" w:color="auto" w:frame="1"/>
        </w:rPr>
        <w:t>THPT TRẦN HƯ</w:t>
      </w:r>
      <w:r w:rsidRPr="00377503">
        <w:rPr>
          <w:rStyle w:val="Strong"/>
          <w:color w:val="000000"/>
          <w:szCs w:val="28"/>
          <w:bdr w:val="none" w:sz="0" w:space="0" w:color="auto" w:frame="1"/>
        </w:rPr>
        <w:t xml:space="preserve">NG ĐẠO  </w:t>
      </w:r>
    </w:p>
    <w:p w:rsidR="002367CE" w:rsidRPr="002367CE" w:rsidRDefault="002367CE" w:rsidP="002367CE">
      <w:pPr>
        <w:pStyle w:val="NormalWeb"/>
        <w:spacing w:before="0" w:beforeAutospacing="0"/>
        <w:jc w:val="center"/>
        <w:rPr>
          <w:sz w:val="28"/>
          <w:szCs w:val="28"/>
        </w:rPr>
      </w:pPr>
      <w:r w:rsidRPr="002367CE">
        <w:rPr>
          <w:rStyle w:val="Strong"/>
          <w:sz w:val="28"/>
          <w:szCs w:val="28"/>
        </w:rPr>
        <w:t>THÔNG BÁO</w:t>
      </w:r>
    </w:p>
    <w:p w:rsidR="002367CE" w:rsidRPr="00024727" w:rsidRDefault="002367CE" w:rsidP="002367CE">
      <w:pPr>
        <w:pStyle w:val="NormalWeb"/>
        <w:spacing w:before="0" w:beforeAutospacing="0"/>
        <w:jc w:val="center"/>
        <w:rPr>
          <w:sz w:val="28"/>
          <w:szCs w:val="28"/>
        </w:rPr>
      </w:pPr>
      <w:r w:rsidRPr="002367CE">
        <w:rPr>
          <w:rStyle w:val="Strong"/>
          <w:sz w:val="28"/>
          <w:szCs w:val="28"/>
        </w:rPr>
        <w:t>Công khai thông tin về đội ngũ nhà giáo, cán bộ quản lý và nhân viên của trường trung học cơ sở và trường trung</w:t>
      </w:r>
      <w:r w:rsidR="00F62EBF">
        <w:rPr>
          <w:rStyle w:val="Strong"/>
          <w:sz w:val="28"/>
          <w:szCs w:val="28"/>
        </w:rPr>
        <w:t xml:space="preserve"> học phổ thông, năm học</w:t>
      </w:r>
      <w:r w:rsidR="00F62EBF" w:rsidRPr="00F62EBF">
        <w:rPr>
          <w:rStyle w:val="Strong"/>
          <w:sz w:val="28"/>
          <w:szCs w:val="28"/>
        </w:rPr>
        <w:t xml:space="preserve"> 201</w:t>
      </w:r>
      <w:r w:rsidR="00024727" w:rsidRPr="00024727">
        <w:rPr>
          <w:rStyle w:val="Strong"/>
          <w:sz w:val="28"/>
          <w:szCs w:val="28"/>
        </w:rPr>
        <w:t>7</w:t>
      </w:r>
      <w:r w:rsidR="00F62EBF" w:rsidRPr="00F62EBF">
        <w:rPr>
          <w:rStyle w:val="Strong"/>
          <w:sz w:val="28"/>
          <w:szCs w:val="28"/>
        </w:rPr>
        <w:t xml:space="preserve"> - 201</w:t>
      </w:r>
      <w:r w:rsidR="00024727" w:rsidRPr="00024727">
        <w:rPr>
          <w:rStyle w:val="Strong"/>
          <w:sz w:val="28"/>
          <w:szCs w:val="28"/>
        </w:rPr>
        <w:t>8</w:t>
      </w:r>
    </w:p>
    <w:tbl>
      <w:tblPr>
        <w:tblW w:w="4983" w:type="pct"/>
        <w:tblCellMar>
          <w:left w:w="0" w:type="dxa"/>
          <w:right w:w="0" w:type="dxa"/>
        </w:tblCellMar>
        <w:tblLook w:val="04A0" w:firstRow="1" w:lastRow="0" w:firstColumn="1" w:lastColumn="0" w:noHBand="0" w:noVBand="1"/>
      </w:tblPr>
      <w:tblGrid>
        <w:gridCol w:w="525"/>
        <w:gridCol w:w="1329"/>
        <w:gridCol w:w="613"/>
        <w:gridCol w:w="398"/>
        <w:gridCol w:w="498"/>
        <w:gridCol w:w="425"/>
        <w:gridCol w:w="442"/>
        <w:gridCol w:w="420"/>
        <w:gridCol w:w="634"/>
        <w:gridCol w:w="654"/>
        <w:gridCol w:w="654"/>
        <w:gridCol w:w="662"/>
        <w:gridCol w:w="610"/>
        <w:gridCol w:w="524"/>
        <w:gridCol w:w="709"/>
        <w:gridCol w:w="610"/>
      </w:tblGrid>
      <w:tr w:rsidR="002367CE" w:rsidRPr="002367CE" w:rsidTr="008226AB">
        <w:tc>
          <w:tcPr>
            <w:tcW w:w="525" w:type="dxa"/>
            <w:vMerge w:val="restart"/>
            <w:tcBorders>
              <w:top w:val="single" w:sz="8" w:space="0" w:color="auto"/>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STT</w:t>
            </w:r>
          </w:p>
        </w:tc>
        <w:tc>
          <w:tcPr>
            <w:tcW w:w="1329" w:type="dxa"/>
            <w:vMerge w:val="restart"/>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Nội dung</w:t>
            </w:r>
          </w:p>
        </w:tc>
        <w:tc>
          <w:tcPr>
            <w:tcW w:w="613" w:type="dxa"/>
            <w:vMerge w:val="restart"/>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Tổng số</w:t>
            </w:r>
          </w:p>
        </w:tc>
        <w:tc>
          <w:tcPr>
            <w:tcW w:w="2817" w:type="dxa"/>
            <w:gridSpan w:val="6"/>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Trình độ đào tạo</w:t>
            </w:r>
          </w:p>
        </w:tc>
        <w:tc>
          <w:tcPr>
            <w:tcW w:w="1970" w:type="dxa"/>
            <w:gridSpan w:val="3"/>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Hạng chức danh nghề nghiệp</w:t>
            </w:r>
          </w:p>
        </w:tc>
        <w:tc>
          <w:tcPr>
            <w:tcW w:w="2453" w:type="dxa"/>
            <w:gridSpan w:val="4"/>
            <w:tcBorders>
              <w:top w:val="single" w:sz="8" w:space="0" w:color="auto"/>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Chuẩn nghề nghiệp</w:t>
            </w:r>
          </w:p>
        </w:tc>
      </w:tr>
      <w:tr w:rsidR="002367CE" w:rsidRPr="002367CE" w:rsidTr="008226AB">
        <w:tc>
          <w:tcPr>
            <w:tcW w:w="525" w:type="dxa"/>
            <w:vMerge/>
            <w:tcBorders>
              <w:top w:val="single" w:sz="8" w:space="0" w:color="auto"/>
              <w:left w:val="single" w:sz="8" w:space="0" w:color="auto"/>
              <w:bottom w:val="single" w:sz="8" w:space="0" w:color="auto"/>
              <w:right w:val="single" w:sz="8" w:space="0" w:color="auto"/>
            </w:tcBorders>
            <w:vAlign w:val="center"/>
            <w:hideMark/>
          </w:tcPr>
          <w:p w:rsidR="002367CE" w:rsidRPr="002367CE" w:rsidRDefault="002367CE">
            <w:pPr>
              <w:rPr>
                <w:color w:val="222222"/>
                <w:sz w:val="28"/>
                <w:szCs w:val="28"/>
              </w:rPr>
            </w:pPr>
          </w:p>
        </w:tc>
        <w:tc>
          <w:tcPr>
            <w:tcW w:w="1329" w:type="dxa"/>
            <w:vMerge/>
            <w:tcBorders>
              <w:top w:val="single" w:sz="8" w:space="0" w:color="auto"/>
              <w:left w:val="nil"/>
              <w:bottom w:val="single" w:sz="8" w:space="0" w:color="auto"/>
              <w:right w:val="single" w:sz="8" w:space="0" w:color="auto"/>
            </w:tcBorders>
            <w:vAlign w:val="center"/>
            <w:hideMark/>
          </w:tcPr>
          <w:p w:rsidR="002367CE" w:rsidRPr="002367CE" w:rsidRDefault="002367CE">
            <w:pPr>
              <w:rPr>
                <w:color w:val="222222"/>
                <w:sz w:val="28"/>
                <w:szCs w:val="28"/>
              </w:rPr>
            </w:pPr>
          </w:p>
        </w:tc>
        <w:tc>
          <w:tcPr>
            <w:tcW w:w="613" w:type="dxa"/>
            <w:vMerge/>
            <w:tcBorders>
              <w:top w:val="single" w:sz="8" w:space="0" w:color="auto"/>
              <w:left w:val="nil"/>
              <w:bottom w:val="single" w:sz="8" w:space="0" w:color="auto"/>
              <w:right w:val="single" w:sz="8" w:space="0" w:color="auto"/>
            </w:tcBorders>
            <w:vAlign w:val="center"/>
            <w:hideMark/>
          </w:tcPr>
          <w:p w:rsidR="002367CE" w:rsidRPr="002367CE" w:rsidRDefault="002367CE">
            <w:pPr>
              <w:rPr>
                <w:color w:val="222222"/>
                <w:sz w:val="28"/>
                <w:szCs w:val="28"/>
              </w:rPr>
            </w:pPr>
          </w:p>
        </w:tc>
        <w:tc>
          <w:tcPr>
            <w:tcW w:w="3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TS</w:t>
            </w:r>
          </w:p>
        </w:tc>
        <w:tc>
          <w:tcPr>
            <w:tcW w:w="4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ThS</w:t>
            </w:r>
          </w:p>
        </w:tc>
        <w:tc>
          <w:tcPr>
            <w:tcW w:w="4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ĐH</w:t>
            </w:r>
          </w:p>
        </w:tc>
        <w:tc>
          <w:tcPr>
            <w:tcW w:w="44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CĐ</w:t>
            </w:r>
          </w:p>
        </w:tc>
        <w:tc>
          <w:tcPr>
            <w:tcW w:w="42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TC</w:t>
            </w:r>
          </w:p>
        </w:tc>
        <w:tc>
          <w:tcPr>
            <w:tcW w:w="63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Dưới TC</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Hạng III</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Hạng II</w:t>
            </w:r>
          </w:p>
        </w:tc>
        <w:tc>
          <w:tcPr>
            <w:tcW w:w="66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Hạng I</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Xuất sắc</w:t>
            </w:r>
          </w:p>
        </w:tc>
        <w:tc>
          <w:tcPr>
            <w:tcW w:w="52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Khá</w:t>
            </w:r>
          </w:p>
        </w:tc>
        <w:tc>
          <w:tcPr>
            <w:tcW w:w="70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Trung bình</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Kém</w:t>
            </w:r>
          </w:p>
        </w:tc>
      </w:tr>
      <w:tr w:rsidR="002367CE" w:rsidRPr="002367CE" w:rsidTr="008226AB">
        <w:tc>
          <w:tcPr>
            <w:tcW w:w="525" w:type="dxa"/>
            <w:vMerge/>
            <w:tcBorders>
              <w:top w:val="single" w:sz="8" w:space="0" w:color="auto"/>
              <w:left w:val="single" w:sz="8" w:space="0" w:color="auto"/>
              <w:bottom w:val="single" w:sz="8" w:space="0" w:color="auto"/>
              <w:right w:val="single" w:sz="8" w:space="0" w:color="auto"/>
            </w:tcBorders>
            <w:vAlign w:val="center"/>
            <w:hideMark/>
          </w:tcPr>
          <w:p w:rsidR="002367CE" w:rsidRPr="002367CE" w:rsidRDefault="002367CE">
            <w:pPr>
              <w:rPr>
                <w:color w:val="222222"/>
                <w:sz w:val="28"/>
                <w:szCs w:val="28"/>
              </w:rPr>
            </w:pPr>
          </w:p>
        </w:tc>
        <w:tc>
          <w:tcPr>
            <w:tcW w:w="132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Tổng số giáo viên, cán bộ quản lý và nhân viên</w:t>
            </w:r>
          </w:p>
        </w:tc>
        <w:tc>
          <w:tcPr>
            <w:tcW w:w="613" w:type="dxa"/>
            <w:tcBorders>
              <w:top w:val="nil"/>
              <w:left w:val="nil"/>
              <w:bottom w:val="single" w:sz="8" w:space="0" w:color="auto"/>
              <w:right w:val="single" w:sz="8" w:space="0" w:color="auto"/>
            </w:tcBorders>
            <w:vAlign w:val="center"/>
            <w:hideMark/>
          </w:tcPr>
          <w:p w:rsidR="002367CE" w:rsidRPr="003A2D51"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024727">
              <w:rPr>
                <w:color w:val="222222"/>
                <w:sz w:val="28"/>
                <w:szCs w:val="28"/>
                <w:lang w:val="en-US"/>
              </w:rPr>
              <w:t>46</w:t>
            </w:r>
          </w:p>
        </w:tc>
        <w:tc>
          <w:tcPr>
            <w:tcW w:w="3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2367CE" w:rsidRPr="002367CE" w:rsidRDefault="003A2D51">
            <w:pPr>
              <w:pStyle w:val="NormalWeb"/>
              <w:spacing w:before="120" w:beforeAutospacing="0" w:after="0" w:afterAutospacing="0" w:line="330" w:lineRule="atLeast"/>
              <w:jc w:val="center"/>
              <w:rPr>
                <w:color w:val="222222"/>
                <w:sz w:val="28"/>
                <w:szCs w:val="28"/>
              </w:rPr>
            </w:pPr>
            <w:r>
              <w:rPr>
                <w:color w:val="222222"/>
                <w:sz w:val="28"/>
                <w:szCs w:val="28"/>
                <w:lang w:val="en-US"/>
              </w:rPr>
              <w:t>05</w:t>
            </w:r>
            <w:r w:rsidR="002367CE"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2367CE" w:rsidRPr="002367CE" w:rsidRDefault="00024727">
            <w:pPr>
              <w:pStyle w:val="NormalWeb"/>
              <w:spacing w:before="120" w:beforeAutospacing="0" w:after="0" w:afterAutospacing="0" w:line="330" w:lineRule="atLeast"/>
              <w:jc w:val="center"/>
              <w:rPr>
                <w:color w:val="222222"/>
                <w:sz w:val="28"/>
                <w:szCs w:val="28"/>
              </w:rPr>
            </w:pPr>
            <w:r>
              <w:rPr>
                <w:color w:val="222222"/>
                <w:sz w:val="28"/>
                <w:szCs w:val="28"/>
                <w:lang w:val="en-US"/>
              </w:rPr>
              <w:t>36</w:t>
            </w:r>
            <w:r w:rsidR="002367CE"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2367CE" w:rsidRPr="008226AB"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8226AB">
              <w:rPr>
                <w:color w:val="222222"/>
                <w:sz w:val="28"/>
                <w:szCs w:val="28"/>
                <w:lang w:val="en-US"/>
              </w:rPr>
              <w:t>01</w:t>
            </w:r>
          </w:p>
        </w:tc>
        <w:tc>
          <w:tcPr>
            <w:tcW w:w="420"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002367CE"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03</w:t>
            </w:r>
            <w:r w:rsidR="002367CE"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8226AB">
        <w:trPr>
          <w:trHeight w:val="1249"/>
        </w:trPr>
        <w:tc>
          <w:tcPr>
            <w:tcW w:w="525"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w:t>
            </w:r>
          </w:p>
        </w:tc>
        <w:tc>
          <w:tcPr>
            <w:tcW w:w="132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rStyle w:val="Strong"/>
                <w:color w:val="222222"/>
                <w:sz w:val="28"/>
                <w:szCs w:val="28"/>
              </w:rPr>
              <w:t>Giáo viên</w:t>
            </w:r>
          </w:p>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Trong đó số giáo viên dạy môn:</w:t>
            </w:r>
          </w:p>
        </w:tc>
        <w:tc>
          <w:tcPr>
            <w:tcW w:w="613"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8226AB">
        <w:tc>
          <w:tcPr>
            <w:tcW w:w="525"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132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Toán</w:t>
            </w:r>
          </w:p>
        </w:tc>
        <w:tc>
          <w:tcPr>
            <w:tcW w:w="613" w:type="dxa"/>
            <w:tcBorders>
              <w:top w:val="nil"/>
              <w:left w:val="nil"/>
              <w:bottom w:val="single" w:sz="8" w:space="0" w:color="auto"/>
              <w:right w:val="single" w:sz="8" w:space="0" w:color="auto"/>
            </w:tcBorders>
            <w:vAlign w:val="center"/>
            <w:hideMark/>
          </w:tcPr>
          <w:p w:rsidR="002367CE" w:rsidRPr="008226AB"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8226AB">
              <w:rPr>
                <w:color w:val="222222"/>
                <w:sz w:val="28"/>
                <w:szCs w:val="28"/>
                <w:lang w:val="en-US"/>
              </w:rPr>
              <w:t>06</w:t>
            </w:r>
          </w:p>
        </w:tc>
        <w:tc>
          <w:tcPr>
            <w:tcW w:w="3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02</w:t>
            </w:r>
            <w:r w:rsidR="002367CE"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04</w:t>
            </w:r>
            <w:r w:rsidR="002367CE"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8226AB">
        <w:tc>
          <w:tcPr>
            <w:tcW w:w="525"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132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Lý</w:t>
            </w:r>
          </w:p>
        </w:tc>
        <w:tc>
          <w:tcPr>
            <w:tcW w:w="613"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02</w:t>
            </w:r>
            <w:r w:rsidR="002367CE"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002367CE"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002367CE"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2367CE" w:rsidRPr="002367CE" w:rsidTr="008226AB">
        <w:tc>
          <w:tcPr>
            <w:tcW w:w="525" w:type="dxa"/>
            <w:tcBorders>
              <w:top w:val="nil"/>
              <w:left w:val="single" w:sz="8" w:space="0" w:color="auto"/>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132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Hóa</w:t>
            </w:r>
          </w:p>
        </w:tc>
        <w:tc>
          <w:tcPr>
            <w:tcW w:w="613" w:type="dxa"/>
            <w:tcBorders>
              <w:top w:val="nil"/>
              <w:left w:val="nil"/>
              <w:bottom w:val="single" w:sz="8" w:space="0" w:color="auto"/>
              <w:right w:val="single" w:sz="8" w:space="0" w:color="auto"/>
            </w:tcBorders>
            <w:vAlign w:val="center"/>
            <w:hideMark/>
          </w:tcPr>
          <w:p w:rsidR="002367CE" w:rsidRPr="008226AB" w:rsidRDefault="002367CE">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8226AB">
              <w:rPr>
                <w:color w:val="222222"/>
                <w:sz w:val="28"/>
                <w:szCs w:val="28"/>
                <w:lang w:val="en-US"/>
              </w:rPr>
              <w:t>03</w:t>
            </w:r>
          </w:p>
        </w:tc>
        <w:tc>
          <w:tcPr>
            <w:tcW w:w="398"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02</w:t>
            </w:r>
            <w:r w:rsidR="002367CE"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2367CE"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002367CE"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2367CE" w:rsidRPr="002367CE" w:rsidRDefault="002367CE">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4</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Sinh</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5</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Tin</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6</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Ngữ văn</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06</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06</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7</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Lịch sử</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8</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Địa lí</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02</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9</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Ngoại ngữ</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04</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04</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10</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GDCD</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01</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01</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11</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Thể dục</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04</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04</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12</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GDQP-AN</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01</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01</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13</w:t>
            </w:r>
          </w:p>
        </w:tc>
        <w:tc>
          <w:tcPr>
            <w:tcW w:w="1329" w:type="dxa"/>
            <w:tcBorders>
              <w:top w:val="nil"/>
              <w:left w:val="nil"/>
              <w:bottom w:val="single" w:sz="8" w:space="0" w:color="auto"/>
              <w:right w:val="single" w:sz="8" w:space="0" w:color="auto"/>
            </w:tcBorders>
            <w:vAlign w:val="bottom"/>
          </w:tcPr>
          <w:p w:rsidR="008226AB" w:rsidRPr="002B39AC" w:rsidRDefault="008226AB" w:rsidP="00A762C8">
            <w:pPr>
              <w:pStyle w:val="NormalWeb"/>
            </w:pPr>
            <w:r w:rsidRPr="002B39AC">
              <w:rPr>
                <w:sz w:val="22"/>
                <w:szCs w:val="22"/>
              </w:rPr>
              <w:t>Công nghệ</w:t>
            </w:r>
          </w:p>
        </w:tc>
        <w:tc>
          <w:tcPr>
            <w:tcW w:w="613"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01</w:t>
            </w: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8226AB" w:rsidRDefault="008226AB">
            <w:pPr>
              <w:pStyle w:val="NormalWeb"/>
              <w:spacing w:before="120" w:beforeAutospacing="0" w:after="0" w:afterAutospacing="0" w:line="330" w:lineRule="atLeast"/>
              <w:jc w:val="center"/>
              <w:rPr>
                <w:color w:val="222222"/>
                <w:sz w:val="28"/>
                <w:szCs w:val="28"/>
                <w:lang w:val="en-US"/>
              </w:rPr>
            </w:pPr>
            <w:r>
              <w:rPr>
                <w:color w:val="222222"/>
                <w:sz w:val="28"/>
                <w:szCs w:val="28"/>
                <w:lang w:val="en-US"/>
              </w:rPr>
              <w:t>01</w:t>
            </w: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3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5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6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524"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709"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610"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II</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rStyle w:val="Strong"/>
                <w:color w:val="222222"/>
                <w:sz w:val="28"/>
                <w:szCs w:val="28"/>
              </w:rPr>
              <w:t>Cán bộ quản lý</w:t>
            </w:r>
          </w:p>
        </w:tc>
        <w:tc>
          <w:tcPr>
            <w:tcW w:w="613" w:type="dxa"/>
            <w:tcBorders>
              <w:top w:val="nil"/>
              <w:left w:val="nil"/>
              <w:bottom w:val="single" w:sz="8" w:space="0" w:color="auto"/>
              <w:right w:val="single" w:sz="8" w:space="0" w:color="auto"/>
            </w:tcBorders>
            <w:vAlign w:val="center"/>
            <w:hideMark/>
          </w:tcPr>
          <w:p w:rsidR="008226AB" w:rsidRPr="008226AB" w:rsidRDefault="008226AB">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03</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03</w:t>
            </w: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 xml:space="preserve">Hiệu </w:t>
            </w:r>
            <w:r w:rsidRPr="002367CE">
              <w:rPr>
                <w:color w:val="222222"/>
                <w:sz w:val="28"/>
                <w:szCs w:val="28"/>
              </w:rPr>
              <w:lastRenderedPageBreak/>
              <w:t>trưởng</w:t>
            </w:r>
          </w:p>
        </w:tc>
        <w:tc>
          <w:tcPr>
            <w:tcW w:w="613" w:type="dxa"/>
            <w:tcBorders>
              <w:top w:val="nil"/>
              <w:left w:val="nil"/>
              <w:bottom w:val="single" w:sz="8" w:space="0" w:color="auto"/>
              <w:right w:val="single" w:sz="8" w:space="0" w:color="auto"/>
            </w:tcBorders>
            <w:vAlign w:val="center"/>
            <w:hideMark/>
          </w:tcPr>
          <w:p w:rsidR="008226AB" w:rsidRPr="008226AB" w:rsidRDefault="008226AB">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lastRenderedPageBreak/>
              <w:t> </w:t>
            </w:r>
            <w:r>
              <w:rPr>
                <w:color w:val="222222"/>
                <w:sz w:val="28"/>
                <w:szCs w:val="28"/>
                <w:lang w:val="en-US"/>
              </w:rPr>
              <w:t>01</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Phó hiệu trưởng</w:t>
            </w:r>
          </w:p>
        </w:tc>
        <w:tc>
          <w:tcPr>
            <w:tcW w:w="613" w:type="dxa"/>
            <w:tcBorders>
              <w:top w:val="nil"/>
              <w:left w:val="nil"/>
              <w:bottom w:val="single" w:sz="8" w:space="0" w:color="auto"/>
              <w:right w:val="single" w:sz="8" w:space="0" w:color="auto"/>
            </w:tcBorders>
            <w:vAlign w:val="center"/>
            <w:hideMark/>
          </w:tcPr>
          <w:p w:rsidR="008226AB" w:rsidRPr="008226AB" w:rsidRDefault="008226AB">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02</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02</w:t>
            </w: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rStyle w:val="Strong"/>
                <w:color w:val="222222"/>
                <w:sz w:val="28"/>
                <w:szCs w:val="28"/>
              </w:rPr>
              <w:t>III</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rStyle w:val="Strong"/>
                <w:color w:val="222222"/>
                <w:sz w:val="28"/>
                <w:szCs w:val="28"/>
              </w:rPr>
              <w:t>Nhân viên</w:t>
            </w:r>
          </w:p>
        </w:tc>
        <w:tc>
          <w:tcPr>
            <w:tcW w:w="613"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1</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Nhân viên văn thư</w:t>
            </w:r>
          </w:p>
        </w:tc>
        <w:tc>
          <w:tcPr>
            <w:tcW w:w="613"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2</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Nhân viên kế toán</w:t>
            </w:r>
          </w:p>
        </w:tc>
        <w:tc>
          <w:tcPr>
            <w:tcW w:w="613" w:type="dxa"/>
            <w:tcBorders>
              <w:top w:val="nil"/>
              <w:left w:val="nil"/>
              <w:bottom w:val="single" w:sz="8" w:space="0" w:color="auto"/>
              <w:right w:val="single" w:sz="8" w:space="0" w:color="auto"/>
            </w:tcBorders>
            <w:vAlign w:val="center"/>
            <w:hideMark/>
          </w:tcPr>
          <w:p w:rsidR="008226AB" w:rsidRPr="008226AB" w:rsidRDefault="008226AB">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01</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01</w:t>
            </w: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3</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Thủ quỹ</w:t>
            </w:r>
          </w:p>
        </w:tc>
        <w:tc>
          <w:tcPr>
            <w:tcW w:w="613"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4</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Nhân viên y tế</w:t>
            </w:r>
          </w:p>
        </w:tc>
        <w:tc>
          <w:tcPr>
            <w:tcW w:w="613" w:type="dxa"/>
            <w:tcBorders>
              <w:top w:val="nil"/>
              <w:left w:val="nil"/>
              <w:bottom w:val="single" w:sz="8" w:space="0" w:color="auto"/>
              <w:right w:val="single" w:sz="8" w:space="0" w:color="auto"/>
            </w:tcBorders>
            <w:vAlign w:val="center"/>
            <w:hideMark/>
          </w:tcPr>
          <w:p w:rsidR="008226AB" w:rsidRPr="008226AB" w:rsidRDefault="008226AB">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01</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8226AB" w:rsidRDefault="008226AB">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Pr>
                <w:color w:val="222222"/>
                <w:sz w:val="28"/>
                <w:szCs w:val="28"/>
                <w:lang w:val="en-US"/>
              </w:rPr>
              <w:t>01</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5</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Nhân viên thư viện</w:t>
            </w:r>
          </w:p>
        </w:tc>
        <w:tc>
          <w:tcPr>
            <w:tcW w:w="613" w:type="dxa"/>
            <w:tcBorders>
              <w:top w:val="nil"/>
              <w:left w:val="nil"/>
              <w:bottom w:val="single" w:sz="8" w:space="0" w:color="auto"/>
              <w:right w:val="single" w:sz="8" w:space="0" w:color="auto"/>
            </w:tcBorders>
            <w:vAlign w:val="center"/>
            <w:hideMark/>
          </w:tcPr>
          <w:p w:rsidR="008226AB" w:rsidRPr="00024727" w:rsidRDefault="008226AB">
            <w:pPr>
              <w:pStyle w:val="NormalWeb"/>
              <w:spacing w:before="120" w:beforeAutospacing="0" w:after="0" w:afterAutospacing="0" w:line="330" w:lineRule="atLeast"/>
              <w:jc w:val="center"/>
              <w:rPr>
                <w:color w:val="222222"/>
                <w:sz w:val="28"/>
                <w:szCs w:val="28"/>
                <w:lang w:val="en-US"/>
              </w:rPr>
            </w:pPr>
            <w:r w:rsidRPr="002367CE">
              <w:rPr>
                <w:color w:val="222222"/>
                <w:sz w:val="28"/>
                <w:szCs w:val="28"/>
              </w:rPr>
              <w:t> </w:t>
            </w:r>
            <w:r w:rsidR="00024727">
              <w:rPr>
                <w:color w:val="222222"/>
                <w:sz w:val="28"/>
                <w:szCs w:val="28"/>
                <w:lang w:val="en-US"/>
              </w:rPr>
              <w:t>01</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024727">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6</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Nhân viên thiết bị, thí nghiệm</w:t>
            </w:r>
          </w:p>
        </w:tc>
        <w:tc>
          <w:tcPr>
            <w:tcW w:w="613"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3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98"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5" w:type="dxa"/>
            <w:tcBorders>
              <w:top w:val="nil"/>
              <w:left w:val="nil"/>
              <w:bottom w:val="single" w:sz="8" w:space="0" w:color="auto"/>
              <w:right w:val="single" w:sz="8" w:space="0" w:color="auto"/>
            </w:tcBorders>
            <w:vAlign w:val="center"/>
          </w:tcPr>
          <w:p w:rsidR="008226AB" w:rsidRPr="002128B2" w:rsidRDefault="008226AB">
            <w:pPr>
              <w:pStyle w:val="NormalWeb"/>
              <w:spacing w:before="120" w:beforeAutospacing="0" w:after="0" w:afterAutospacing="0" w:line="330" w:lineRule="atLeast"/>
              <w:jc w:val="center"/>
              <w:rPr>
                <w:color w:val="222222"/>
                <w:sz w:val="28"/>
                <w:szCs w:val="28"/>
              </w:rPr>
            </w:pPr>
          </w:p>
        </w:tc>
        <w:tc>
          <w:tcPr>
            <w:tcW w:w="442" w:type="dxa"/>
            <w:tcBorders>
              <w:top w:val="nil"/>
              <w:left w:val="nil"/>
              <w:bottom w:val="single" w:sz="8" w:space="0" w:color="auto"/>
              <w:right w:val="single" w:sz="8" w:space="0" w:color="auto"/>
            </w:tcBorders>
            <w:vAlign w:val="center"/>
          </w:tcPr>
          <w:p w:rsidR="008226AB" w:rsidRPr="002367CE" w:rsidRDefault="008226AB">
            <w:pPr>
              <w:pStyle w:val="NormalWeb"/>
              <w:spacing w:before="120" w:beforeAutospacing="0" w:after="0" w:afterAutospacing="0" w:line="330" w:lineRule="atLeast"/>
              <w:jc w:val="center"/>
              <w:rPr>
                <w:color w:val="222222"/>
                <w:sz w:val="28"/>
                <w:szCs w:val="28"/>
              </w:rPr>
            </w:pP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7</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Nhân viên hỗ trợ giáo dục người huyết tật</w:t>
            </w:r>
          </w:p>
        </w:tc>
        <w:tc>
          <w:tcPr>
            <w:tcW w:w="613"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8</w:t>
            </w:r>
          </w:p>
        </w:tc>
        <w:tc>
          <w:tcPr>
            <w:tcW w:w="132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rPr>
                <w:color w:val="222222"/>
                <w:sz w:val="28"/>
                <w:szCs w:val="28"/>
              </w:rPr>
            </w:pPr>
            <w:r w:rsidRPr="002367CE">
              <w:rPr>
                <w:color w:val="222222"/>
                <w:sz w:val="28"/>
                <w:szCs w:val="28"/>
              </w:rPr>
              <w:t>Nhân viên công nghệ thông tin</w:t>
            </w:r>
          </w:p>
        </w:tc>
        <w:tc>
          <w:tcPr>
            <w:tcW w:w="613"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r w:rsidR="008226AB" w:rsidRPr="002367CE" w:rsidTr="008226AB">
        <w:tc>
          <w:tcPr>
            <w:tcW w:w="525" w:type="dxa"/>
            <w:tcBorders>
              <w:top w:val="nil"/>
              <w:left w:val="single" w:sz="8" w:space="0" w:color="auto"/>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9</w:t>
            </w:r>
          </w:p>
        </w:tc>
        <w:tc>
          <w:tcPr>
            <w:tcW w:w="1329" w:type="dxa"/>
            <w:tcBorders>
              <w:top w:val="nil"/>
              <w:left w:val="nil"/>
              <w:bottom w:val="single" w:sz="8" w:space="0" w:color="auto"/>
              <w:right w:val="single" w:sz="8" w:space="0" w:color="auto"/>
            </w:tcBorders>
            <w:vAlign w:val="center"/>
            <w:hideMark/>
          </w:tcPr>
          <w:p w:rsidR="008226AB" w:rsidRPr="008226AB" w:rsidRDefault="008226AB">
            <w:pPr>
              <w:pStyle w:val="NormalWeb"/>
              <w:spacing w:before="120" w:beforeAutospacing="0" w:after="0" w:afterAutospacing="0" w:line="330" w:lineRule="atLeast"/>
              <w:rPr>
                <w:color w:val="222222"/>
                <w:sz w:val="28"/>
                <w:szCs w:val="28"/>
                <w:lang w:val="en-US"/>
              </w:rPr>
            </w:pPr>
            <w:r>
              <w:rPr>
                <w:color w:val="222222"/>
                <w:sz w:val="28"/>
                <w:szCs w:val="28"/>
                <w:lang w:val="en-US"/>
              </w:rPr>
              <w:t>Nhân viên khác</w:t>
            </w:r>
          </w:p>
        </w:tc>
        <w:tc>
          <w:tcPr>
            <w:tcW w:w="613"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Pr>
                <w:color w:val="222222"/>
                <w:sz w:val="28"/>
                <w:szCs w:val="28"/>
                <w:lang w:val="en-US"/>
              </w:rPr>
              <w:t>03</w:t>
            </w:r>
            <w:r w:rsidRPr="002367CE">
              <w:rPr>
                <w:color w:val="222222"/>
                <w:sz w:val="28"/>
                <w:szCs w:val="28"/>
              </w:rPr>
              <w:t> </w:t>
            </w:r>
          </w:p>
        </w:tc>
        <w:tc>
          <w:tcPr>
            <w:tcW w:w="3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98"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5"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4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42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3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5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62"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524"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709"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c>
          <w:tcPr>
            <w:tcW w:w="610" w:type="dxa"/>
            <w:tcBorders>
              <w:top w:val="nil"/>
              <w:left w:val="nil"/>
              <w:bottom w:val="single" w:sz="8" w:space="0" w:color="auto"/>
              <w:right w:val="single" w:sz="8" w:space="0" w:color="auto"/>
            </w:tcBorders>
            <w:vAlign w:val="center"/>
            <w:hideMark/>
          </w:tcPr>
          <w:p w:rsidR="008226AB" w:rsidRPr="002367CE" w:rsidRDefault="008226AB">
            <w:pPr>
              <w:pStyle w:val="NormalWeb"/>
              <w:spacing w:before="120" w:beforeAutospacing="0" w:after="0" w:afterAutospacing="0" w:line="330" w:lineRule="atLeast"/>
              <w:jc w:val="center"/>
              <w:rPr>
                <w:color w:val="222222"/>
                <w:sz w:val="28"/>
                <w:szCs w:val="28"/>
              </w:rPr>
            </w:pPr>
            <w:r w:rsidRPr="002367CE">
              <w:rPr>
                <w:color w:val="222222"/>
                <w:sz w:val="28"/>
                <w:szCs w:val="28"/>
              </w:rPr>
              <w:t> </w:t>
            </w:r>
          </w:p>
        </w:tc>
      </w:tr>
    </w:tbl>
    <w:p w:rsidR="002367CE" w:rsidRPr="002367CE" w:rsidRDefault="002367CE" w:rsidP="002367CE">
      <w:pPr>
        <w:pStyle w:val="NormalWeb"/>
        <w:spacing w:before="0" w:beforeAutospacing="0"/>
        <w:rPr>
          <w:sz w:val="28"/>
          <w:szCs w:val="28"/>
        </w:rPr>
      </w:pPr>
      <w:r w:rsidRPr="002367CE">
        <w:rPr>
          <w:sz w:val="28"/>
          <w:szCs w:val="28"/>
        </w:rPr>
        <w:t> </w:t>
      </w:r>
    </w:p>
    <w:tbl>
      <w:tblPr>
        <w:tblW w:w="5000" w:type="pct"/>
        <w:tblCellMar>
          <w:left w:w="0" w:type="dxa"/>
          <w:right w:w="0" w:type="dxa"/>
        </w:tblCellMar>
        <w:tblLook w:val="04A0" w:firstRow="1" w:lastRow="0" w:firstColumn="1" w:lastColumn="0" w:noHBand="0" w:noVBand="1"/>
      </w:tblPr>
      <w:tblGrid>
        <w:gridCol w:w="4751"/>
        <w:gridCol w:w="4969"/>
      </w:tblGrid>
      <w:tr w:rsidR="002367CE" w:rsidRPr="002367CE" w:rsidTr="002367CE">
        <w:tc>
          <w:tcPr>
            <w:tcW w:w="6045" w:type="dxa"/>
            <w:tcBorders>
              <w:top w:val="nil"/>
              <w:left w:val="nil"/>
              <w:bottom w:val="nil"/>
              <w:right w:val="nil"/>
            </w:tcBorders>
            <w:hideMark/>
          </w:tcPr>
          <w:p w:rsidR="002367CE" w:rsidRPr="002367CE" w:rsidRDefault="002367CE">
            <w:pPr>
              <w:pStyle w:val="NormalWeb"/>
              <w:spacing w:before="120" w:beforeAutospacing="0" w:after="0" w:afterAutospacing="0" w:line="330" w:lineRule="atLeast"/>
              <w:rPr>
                <w:color w:val="222222"/>
                <w:sz w:val="28"/>
                <w:szCs w:val="28"/>
              </w:rPr>
            </w:pPr>
            <w:r w:rsidRPr="002367CE">
              <w:rPr>
                <w:color w:val="222222"/>
                <w:sz w:val="28"/>
                <w:szCs w:val="28"/>
              </w:rPr>
              <w:t> </w:t>
            </w:r>
          </w:p>
        </w:tc>
        <w:tc>
          <w:tcPr>
            <w:tcW w:w="6030" w:type="dxa"/>
            <w:tcBorders>
              <w:top w:val="nil"/>
              <w:left w:val="nil"/>
              <w:bottom w:val="nil"/>
              <w:right w:val="nil"/>
            </w:tcBorders>
            <w:hideMark/>
          </w:tcPr>
          <w:p w:rsidR="00F62EBF" w:rsidRPr="00F62EBF" w:rsidRDefault="00396B08" w:rsidP="00F62EBF">
            <w:pPr>
              <w:pStyle w:val="NormalWeb"/>
              <w:shd w:val="clear" w:color="auto" w:fill="FFFFFF"/>
              <w:spacing w:before="0" w:beforeAutospacing="0" w:after="0" w:afterAutospacing="0"/>
              <w:ind w:firstLine="567"/>
              <w:jc w:val="center"/>
              <w:rPr>
                <w:rStyle w:val="Strong"/>
              </w:rPr>
            </w:pPr>
            <w:r>
              <w:rPr>
                <w:rStyle w:val="Strong"/>
                <w:lang w:val="en-US"/>
              </w:rPr>
              <w:t xml:space="preserve">   </w:t>
            </w:r>
            <w:r w:rsidR="00F62EBF" w:rsidRPr="008E34B5">
              <w:rPr>
                <w:rStyle w:val="Strong"/>
              </w:rPr>
              <w:t>HIỆU TRƯỞNG</w:t>
            </w:r>
          </w:p>
          <w:p w:rsidR="00F62EBF" w:rsidRDefault="00F62EBF" w:rsidP="00F62EBF">
            <w:pPr>
              <w:pStyle w:val="NormalWeb"/>
              <w:shd w:val="clear" w:color="auto" w:fill="FFFFFF"/>
              <w:spacing w:before="0" w:beforeAutospacing="0" w:after="0" w:afterAutospacing="0"/>
              <w:ind w:firstLine="567"/>
              <w:jc w:val="center"/>
              <w:rPr>
                <w:rStyle w:val="Strong"/>
                <w:lang w:val="en-US"/>
              </w:rPr>
            </w:pPr>
          </w:p>
          <w:p w:rsidR="00203E06" w:rsidRPr="00203E06" w:rsidRDefault="00203E06" w:rsidP="00F62EBF">
            <w:pPr>
              <w:pStyle w:val="NormalWeb"/>
              <w:shd w:val="clear" w:color="auto" w:fill="FFFFFF"/>
              <w:spacing w:before="0" w:beforeAutospacing="0" w:after="0" w:afterAutospacing="0"/>
              <w:ind w:firstLine="567"/>
              <w:jc w:val="center"/>
              <w:rPr>
                <w:rStyle w:val="Strong"/>
                <w:lang w:val="en-US"/>
              </w:rPr>
            </w:pPr>
          </w:p>
          <w:p w:rsidR="00F62EBF" w:rsidRPr="00F62EBF" w:rsidRDefault="00F62EBF" w:rsidP="00F62EBF">
            <w:pPr>
              <w:pStyle w:val="NormalWeb"/>
              <w:shd w:val="clear" w:color="auto" w:fill="FFFFFF"/>
              <w:spacing w:before="0" w:beforeAutospacing="0" w:after="0" w:afterAutospacing="0"/>
              <w:ind w:firstLine="567"/>
              <w:jc w:val="center"/>
              <w:rPr>
                <w:rStyle w:val="Strong"/>
              </w:rPr>
            </w:pPr>
          </w:p>
          <w:p w:rsidR="00F62EBF" w:rsidRPr="00F62EBF" w:rsidRDefault="00F62EBF" w:rsidP="00F62EBF">
            <w:pPr>
              <w:pStyle w:val="NormalWeb"/>
              <w:shd w:val="clear" w:color="auto" w:fill="FFFFFF"/>
              <w:spacing w:before="0" w:beforeAutospacing="0" w:after="0" w:afterAutospacing="0"/>
              <w:ind w:firstLine="567"/>
              <w:jc w:val="center"/>
              <w:rPr>
                <w:rStyle w:val="Strong"/>
              </w:rPr>
            </w:pPr>
          </w:p>
          <w:p w:rsidR="00F62EBF" w:rsidRPr="00F62EBF" w:rsidRDefault="00F62EBF" w:rsidP="00F62EBF">
            <w:pPr>
              <w:pStyle w:val="NormalWeb"/>
              <w:shd w:val="clear" w:color="auto" w:fill="FFFFFF"/>
              <w:spacing w:before="0" w:beforeAutospacing="0" w:after="0" w:afterAutospacing="0"/>
              <w:ind w:firstLine="567"/>
              <w:jc w:val="center"/>
              <w:rPr>
                <w:rFonts w:ascii="Arial" w:hAnsi="Arial" w:cs="Arial"/>
              </w:rPr>
            </w:pPr>
            <w:r>
              <w:rPr>
                <w:rStyle w:val="Strong"/>
              </w:rPr>
              <w:tab/>
            </w:r>
            <w:r w:rsidRPr="00F62EBF">
              <w:rPr>
                <w:rStyle w:val="Strong"/>
              </w:rPr>
              <w:t>Mai văn Thanh</w:t>
            </w:r>
          </w:p>
          <w:p w:rsidR="002367CE" w:rsidRPr="002367CE" w:rsidRDefault="002367CE">
            <w:pPr>
              <w:pStyle w:val="NormalWeb"/>
              <w:spacing w:before="120" w:beforeAutospacing="0" w:after="0" w:afterAutospacing="0" w:line="330" w:lineRule="atLeast"/>
              <w:jc w:val="center"/>
              <w:rPr>
                <w:color w:val="222222"/>
                <w:sz w:val="28"/>
                <w:szCs w:val="28"/>
              </w:rPr>
            </w:pPr>
          </w:p>
        </w:tc>
      </w:tr>
    </w:tbl>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2367CE" w:rsidRDefault="00F3716A" w:rsidP="006B20B9">
      <w:pPr>
        <w:pStyle w:val="NormalWeb"/>
        <w:shd w:val="clear" w:color="auto" w:fill="FFFFFF"/>
        <w:spacing w:before="0" w:beforeAutospacing="0" w:after="0" w:afterAutospacing="0"/>
        <w:rPr>
          <w:rStyle w:val="Strong"/>
        </w:rPr>
      </w:pPr>
    </w:p>
    <w:p w:rsidR="00F3716A" w:rsidRPr="00024727" w:rsidRDefault="00F3716A" w:rsidP="00352483">
      <w:pPr>
        <w:pStyle w:val="NormalWeb"/>
        <w:shd w:val="clear" w:color="auto" w:fill="FFFFFF"/>
        <w:spacing w:before="120" w:beforeAutospacing="0" w:line="224" w:lineRule="atLeast"/>
        <w:rPr>
          <w:rFonts w:ascii="Arial" w:hAnsi="Arial" w:cs="Arial"/>
          <w:sz w:val="20"/>
          <w:szCs w:val="20"/>
        </w:rPr>
      </w:pPr>
    </w:p>
    <w:p w:rsidR="00F3716A" w:rsidRPr="00F62EBF" w:rsidRDefault="00F3716A" w:rsidP="00786378">
      <w:pPr>
        <w:pStyle w:val="NormalWeb"/>
        <w:shd w:val="clear" w:color="auto" w:fill="FFFFFF"/>
        <w:spacing w:before="0" w:beforeAutospacing="0" w:after="0" w:afterAutospacing="0"/>
        <w:ind w:firstLine="567"/>
        <w:jc w:val="center"/>
        <w:rPr>
          <w:rFonts w:ascii="Arial" w:hAnsi="Arial" w:cs="Arial"/>
          <w:sz w:val="22"/>
          <w:szCs w:val="22"/>
        </w:rPr>
      </w:pPr>
    </w:p>
    <w:p w:rsidR="004B204E" w:rsidRPr="00FD6B1D" w:rsidRDefault="004B204E" w:rsidP="004B204E">
      <w:pPr>
        <w:spacing w:line="264" w:lineRule="auto"/>
        <w:rPr>
          <w:rStyle w:val="Strong"/>
          <w:color w:val="000000"/>
          <w:szCs w:val="28"/>
          <w:bdr w:val="none" w:sz="0" w:space="0" w:color="auto" w:frame="1"/>
        </w:rPr>
      </w:pPr>
      <w:r w:rsidRPr="00377503">
        <w:rPr>
          <w:rStyle w:val="Strong"/>
          <w:color w:val="000000"/>
          <w:szCs w:val="28"/>
          <w:bdr w:val="none" w:sz="0" w:space="0" w:color="auto" w:frame="1"/>
        </w:rPr>
        <w:t>SỞ G</w:t>
      </w:r>
      <w:r>
        <w:rPr>
          <w:rStyle w:val="Strong"/>
          <w:color w:val="000000"/>
          <w:szCs w:val="28"/>
          <w:bdr w:val="none" w:sz="0" w:space="0" w:color="auto" w:frame="1"/>
        </w:rPr>
        <w:t xml:space="preserve">IÁO DỤC VÀ ĐÀO TẠO ĐĂK LĂK    </w:t>
      </w:r>
    </w:p>
    <w:p w:rsidR="004B204E" w:rsidRPr="00FD6B1D" w:rsidRDefault="004B204E" w:rsidP="004B204E">
      <w:pPr>
        <w:spacing w:line="264" w:lineRule="auto"/>
        <w:rPr>
          <w:rStyle w:val="Strong"/>
          <w:color w:val="000000"/>
          <w:szCs w:val="28"/>
          <w:bdr w:val="none" w:sz="0" w:space="0" w:color="auto" w:frame="1"/>
        </w:rPr>
      </w:pPr>
      <w:r w:rsidRPr="00377503">
        <w:rPr>
          <w:rStyle w:val="Strong"/>
          <w:color w:val="000000"/>
          <w:szCs w:val="28"/>
          <w:bdr w:val="none" w:sz="0" w:space="0" w:color="auto" w:frame="1"/>
        </w:rPr>
        <w:t xml:space="preserve">TRƯỜNG </w:t>
      </w:r>
      <w:r w:rsidRPr="00FD6B1D">
        <w:rPr>
          <w:rStyle w:val="Strong"/>
          <w:color w:val="000000"/>
          <w:szCs w:val="28"/>
          <w:u w:val="single"/>
          <w:bdr w:val="none" w:sz="0" w:space="0" w:color="auto" w:frame="1"/>
        </w:rPr>
        <w:t>THPT TRẦN HƯ</w:t>
      </w:r>
      <w:r w:rsidRPr="00377503">
        <w:rPr>
          <w:rStyle w:val="Strong"/>
          <w:color w:val="000000"/>
          <w:szCs w:val="28"/>
          <w:bdr w:val="none" w:sz="0" w:space="0" w:color="auto" w:frame="1"/>
        </w:rPr>
        <w:t xml:space="preserve">NG ĐẠO  </w:t>
      </w:r>
    </w:p>
    <w:p w:rsidR="004B204E" w:rsidRPr="002367CE" w:rsidRDefault="004B204E" w:rsidP="004B204E">
      <w:pPr>
        <w:pStyle w:val="NormalWeb"/>
        <w:spacing w:before="0" w:beforeAutospacing="0"/>
        <w:jc w:val="center"/>
        <w:rPr>
          <w:sz w:val="28"/>
          <w:szCs w:val="28"/>
        </w:rPr>
      </w:pPr>
      <w:r w:rsidRPr="002367CE">
        <w:rPr>
          <w:rStyle w:val="Strong"/>
          <w:sz w:val="28"/>
          <w:szCs w:val="28"/>
        </w:rPr>
        <w:t>THÔNG BÁO</w:t>
      </w:r>
    </w:p>
    <w:p w:rsidR="00F3716A" w:rsidRPr="00AB49F9" w:rsidRDefault="00F3716A" w:rsidP="008E34B5">
      <w:pPr>
        <w:pStyle w:val="NormalWeb"/>
        <w:shd w:val="clear" w:color="auto" w:fill="FFFFFF"/>
        <w:spacing w:before="0" w:beforeAutospacing="0" w:after="0" w:afterAutospacing="0"/>
        <w:ind w:firstLine="567"/>
        <w:jc w:val="center"/>
        <w:rPr>
          <w:rStyle w:val="Strong"/>
        </w:rPr>
      </w:pPr>
      <w:r w:rsidRPr="003E1533">
        <w:rPr>
          <w:rStyle w:val="Strong"/>
        </w:rPr>
        <w:t>Công khai tài chính của cơ sở giáo dục phổ thông, năm học 201</w:t>
      </w:r>
      <w:r w:rsidR="00AB49F9" w:rsidRPr="00AB49F9">
        <w:rPr>
          <w:rStyle w:val="Strong"/>
        </w:rPr>
        <w:t>7</w:t>
      </w:r>
      <w:r>
        <w:rPr>
          <w:rStyle w:val="Strong"/>
        </w:rPr>
        <w:t>–</w:t>
      </w:r>
      <w:r w:rsidRPr="003E1533">
        <w:rPr>
          <w:rStyle w:val="Strong"/>
        </w:rPr>
        <w:t xml:space="preserve"> 201</w:t>
      </w:r>
      <w:r w:rsidR="00AB49F9" w:rsidRPr="00AB49F9">
        <w:rPr>
          <w:rStyle w:val="Strong"/>
        </w:rPr>
        <w:t>8</w:t>
      </w:r>
    </w:p>
    <w:p w:rsidR="00F3716A" w:rsidRPr="002367CE" w:rsidRDefault="00F3716A" w:rsidP="008E34B5">
      <w:pPr>
        <w:pStyle w:val="NormalWeb"/>
        <w:shd w:val="clear" w:color="auto" w:fill="FFFFFF"/>
        <w:spacing w:before="0" w:beforeAutospacing="0" w:after="0" w:afterAutospacing="0"/>
        <w:ind w:firstLine="567"/>
        <w:jc w:val="center"/>
        <w:rPr>
          <w:rStyle w:val="Strong"/>
        </w:rPr>
      </w:pPr>
    </w:p>
    <w:p w:rsidR="00F3716A" w:rsidRPr="002367CE" w:rsidRDefault="00F3716A" w:rsidP="008E34B5">
      <w:pPr>
        <w:pStyle w:val="NormalWeb"/>
        <w:shd w:val="clear" w:color="auto" w:fill="FFFFFF"/>
        <w:spacing w:before="0" w:beforeAutospacing="0" w:after="0" w:afterAutospacing="0"/>
        <w:ind w:firstLine="567"/>
        <w:jc w:val="center"/>
        <w:rPr>
          <w:rFonts w:ascii="Arial" w:hAnsi="Arial" w:cs="Arial"/>
          <w:sz w:val="20"/>
          <w:szCs w:val="20"/>
        </w:rPr>
      </w:pPr>
    </w:p>
    <w:tbl>
      <w:tblPr>
        <w:tblW w:w="0" w:type="auto"/>
        <w:tblInd w:w="2" w:type="dxa"/>
        <w:tblCellMar>
          <w:left w:w="0" w:type="dxa"/>
          <w:right w:w="0" w:type="dxa"/>
        </w:tblCellMar>
        <w:tblLook w:val="0000" w:firstRow="0" w:lastRow="0" w:firstColumn="0" w:lastColumn="0" w:noHBand="0" w:noVBand="0"/>
      </w:tblPr>
      <w:tblGrid>
        <w:gridCol w:w="815"/>
        <w:gridCol w:w="3634"/>
        <w:gridCol w:w="2361"/>
        <w:gridCol w:w="2371"/>
      </w:tblGrid>
      <w:tr w:rsidR="00F3716A" w:rsidRPr="003E1533" w:rsidTr="00F62EBF">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jc w:val="center"/>
            </w:pPr>
            <w:r w:rsidRPr="003E1533">
              <w:rPr>
                <w:rStyle w:val="Strong"/>
              </w:rPr>
              <w:t>Stt</w:t>
            </w:r>
          </w:p>
        </w:tc>
        <w:tc>
          <w:tcPr>
            <w:tcW w:w="36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jc w:val="center"/>
            </w:pPr>
            <w:r w:rsidRPr="003E1533">
              <w:rPr>
                <w:rStyle w:val="Strong"/>
              </w:rPr>
              <w:t>Nội dung</w:t>
            </w:r>
          </w:p>
        </w:tc>
        <w:tc>
          <w:tcPr>
            <w:tcW w:w="23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jc w:val="center"/>
            </w:pPr>
            <w:r w:rsidRPr="003E1533">
              <w:rPr>
                <w:rStyle w:val="Strong"/>
              </w:rPr>
              <w:t>Đơn vị</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jc w:val="center"/>
            </w:pPr>
            <w:r w:rsidRPr="003E1533">
              <w:rPr>
                <w:rStyle w:val="Strong"/>
              </w:rPr>
              <w:t>Số lượng</w:t>
            </w:r>
          </w:p>
        </w:tc>
      </w:tr>
      <w:tr w:rsidR="00F3716A" w:rsidRPr="003E1533" w:rsidTr="00F62EBF">
        <w:trPr>
          <w:trHeight w:val="723"/>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r w:rsidRPr="003E1533">
              <w:t>I</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F3716A" w:rsidRPr="00A46C45" w:rsidRDefault="00F3716A">
            <w:pPr>
              <w:pStyle w:val="NormalWeb"/>
            </w:pPr>
            <w:r w:rsidRPr="003E1533">
              <w:rPr>
                <w:rStyle w:val="Strong"/>
              </w:rPr>
              <w:t>Học phí hệ công lập năm học 201</w:t>
            </w:r>
            <w:r w:rsidR="00A46C45" w:rsidRPr="00A46C45">
              <w:rPr>
                <w:rStyle w:val="Strong"/>
              </w:rPr>
              <w:t>7</w:t>
            </w:r>
            <w:r w:rsidRPr="003E1533">
              <w:rPr>
                <w:rStyle w:val="Strong"/>
              </w:rPr>
              <w:t xml:space="preserve"> - 201</w:t>
            </w:r>
            <w:r w:rsidR="00A46C45" w:rsidRPr="00A46C45">
              <w:rPr>
                <w:rStyle w:val="Strong"/>
              </w:rPr>
              <w:t>8</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r w:rsidRPr="003E1533">
              <w:t>Nghìn đồng/tháng</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F3716A" w:rsidRPr="007A18A8" w:rsidRDefault="007A18A8" w:rsidP="00662C72">
            <w:pPr>
              <w:pStyle w:val="NormalWeb"/>
              <w:jc w:val="center"/>
              <w:rPr>
                <w:lang w:val="en-US"/>
              </w:rPr>
            </w:pPr>
            <w:r>
              <w:rPr>
                <w:lang w:val="en-US"/>
              </w:rPr>
              <w:t>20.000đ</w:t>
            </w:r>
          </w:p>
        </w:tc>
      </w:tr>
      <w:tr w:rsidR="00F3716A"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r w:rsidRPr="003E1533">
              <w:t>1</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r w:rsidRPr="003E1533">
              <w:t>Học sinh</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r w:rsidRPr="003E1533">
              <w:t> </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p>
        </w:tc>
      </w:tr>
      <w:tr w:rsidR="00F3716A"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16A" w:rsidRPr="007A18A8" w:rsidRDefault="00F3716A">
            <w:pPr>
              <w:pStyle w:val="NormalWeb"/>
              <w:rPr>
                <w:b/>
              </w:rPr>
            </w:pPr>
            <w:r w:rsidRPr="007A18A8">
              <w:rPr>
                <w:b/>
              </w:rPr>
              <w:t>II</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F3716A" w:rsidRPr="007A18A8" w:rsidRDefault="007A18A8">
            <w:pPr>
              <w:pStyle w:val="NormalWeb"/>
              <w:rPr>
                <w:b/>
                <w:lang w:val="en-US"/>
              </w:rPr>
            </w:pPr>
            <w:r w:rsidRPr="007A18A8">
              <w:rPr>
                <w:b/>
                <w:lang w:val="en-US"/>
              </w:rPr>
              <w:t>Quỹ ngoài ngân sách</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F3716A" w:rsidRPr="00700EB9" w:rsidRDefault="00700EB9">
            <w:pPr>
              <w:pStyle w:val="NormalWeb"/>
              <w:rPr>
                <w:lang w:val="en-US"/>
              </w:rPr>
            </w:pPr>
            <w:r>
              <w:t>Nghìn đồng/</w:t>
            </w:r>
            <w:r>
              <w:rPr>
                <w:lang w:val="en-US"/>
              </w:rPr>
              <w:t>năm</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p>
        </w:tc>
      </w:tr>
      <w:tr w:rsidR="000351F2"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51F2" w:rsidRPr="003E1533" w:rsidRDefault="000351F2">
            <w:pPr>
              <w:pStyle w:val="NormalWeb"/>
            </w:pPr>
            <w:r w:rsidRPr="003E1533">
              <w:t>1</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0351F2" w:rsidRPr="00A46C45" w:rsidRDefault="000351F2">
            <w:pPr>
              <w:pStyle w:val="NormalWeb"/>
              <w:rPr>
                <w:lang w:val="en-US"/>
              </w:rPr>
            </w:pPr>
            <w:r>
              <w:rPr>
                <w:lang w:val="en-US"/>
              </w:rPr>
              <w:t>Ghế ngựa khối 10</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0351F2" w:rsidRPr="00700EB9" w:rsidRDefault="000351F2" w:rsidP="000351F2">
            <w:pPr>
              <w:pStyle w:val="NormalWeb"/>
              <w:rPr>
                <w:lang w:val="en-US"/>
              </w:rPr>
            </w:pPr>
            <w:r>
              <w:t>Nghìn đồng/</w:t>
            </w:r>
            <w:r>
              <w:rPr>
                <w:lang w:val="en-US"/>
              </w:rPr>
              <w:t>năm</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0351F2" w:rsidRPr="000351F2" w:rsidRDefault="000351F2" w:rsidP="000351F2">
            <w:pPr>
              <w:pStyle w:val="NormalWeb"/>
              <w:jc w:val="center"/>
              <w:rPr>
                <w:lang w:val="en-US"/>
              </w:rPr>
            </w:pPr>
            <w:r>
              <w:rPr>
                <w:lang w:val="en-US"/>
              </w:rPr>
              <w:t>40.000</w:t>
            </w:r>
          </w:p>
        </w:tc>
      </w:tr>
      <w:tr w:rsidR="000351F2"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51F2" w:rsidRPr="00A46C45" w:rsidRDefault="000351F2">
            <w:pPr>
              <w:pStyle w:val="NormalWeb"/>
              <w:rPr>
                <w:lang w:val="en-US"/>
              </w:rPr>
            </w:pPr>
            <w:r>
              <w:rPr>
                <w:lang w:val="en-US"/>
              </w:rPr>
              <w:t>2</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0351F2" w:rsidRPr="00A46C45" w:rsidRDefault="000351F2" w:rsidP="00F62EBF">
            <w:pPr>
              <w:pStyle w:val="NormalWeb"/>
              <w:rPr>
                <w:rStyle w:val="Strong"/>
                <w:b w:val="0"/>
                <w:lang w:val="en-US"/>
              </w:rPr>
            </w:pPr>
            <w:r w:rsidRPr="00A46C45">
              <w:rPr>
                <w:rStyle w:val="Strong"/>
                <w:b w:val="0"/>
                <w:lang w:val="en-US"/>
              </w:rPr>
              <w:t>Thuê dọn vệ sinh</w:t>
            </w:r>
            <w:r w:rsidR="00F62EBF">
              <w:rPr>
                <w:rStyle w:val="Strong"/>
                <w:b w:val="0"/>
                <w:lang w:val="en-US"/>
              </w:rPr>
              <w:t>, mua dụng cụ VS</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0351F2" w:rsidRPr="00700EB9" w:rsidRDefault="000351F2" w:rsidP="000351F2">
            <w:pPr>
              <w:pStyle w:val="NormalWeb"/>
              <w:rPr>
                <w:lang w:val="en-US"/>
              </w:rPr>
            </w:pPr>
            <w:r>
              <w:t>Nghìn đồng/</w:t>
            </w:r>
            <w:r>
              <w:rPr>
                <w:lang w:val="en-US"/>
              </w:rPr>
              <w:t>năm</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0351F2" w:rsidRPr="000351F2" w:rsidRDefault="00AB49F9" w:rsidP="000351F2">
            <w:pPr>
              <w:pStyle w:val="NormalWeb"/>
              <w:jc w:val="center"/>
              <w:rPr>
                <w:lang w:val="en-US"/>
              </w:rPr>
            </w:pPr>
            <w:r>
              <w:rPr>
                <w:lang w:val="en-US"/>
              </w:rPr>
              <w:t>10</w:t>
            </w:r>
            <w:r w:rsidR="00F62EBF">
              <w:rPr>
                <w:lang w:val="en-US"/>
              </w:rPr>
              <w:t>0</w:t>
            </w:r>
            <w:r w:rsidR="000351F2">
              <w:rPr>
                <w:lang w:val="en-US"/>
              </w:rPr>
              <w:t>.000</w:t>
            </w:r>
          </w:p>
        </w:tc>
      </w:tr>
      <w:tr w:rsidR="000351F2"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51F2" w:rsidRPr="00A46C45" w:rsidRDefault="00AB49F9">
            <w:pPr>
              <w:pStyle w:val="NormalWeb"/>
              <w:rPr>
                <w:lang w:val="en-US"/>
              </w:rPr>
            </w:pPr>
            <w:r>
              <w:rPr>
                <w:lang w:val="en-US"/>
              </w:rPr>
              <w:t>3</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0351F2" w:rsidRPr="00A46C45" w:rsidRDefault="000351F2">
            <w:pPr>
              <w:pStyle w:val="NormalWeb"/>
              <w:rPr>
                <w:rStyle w:val="Strong"/>
                <w:b w:val="0"/>
                <w:lang w:val="en-US"/>
              </w:rPr>
            </w:pPr>
            <w:r w:rsidRPr="00A46C45">
              <w:rPr>
                <w:rStyle w:val="Strong"/>
                <w:b w:val="0"/>
                <w:lang w:val="en-US"/>
              </w:rPr>
              <w:t>Quỹ hoạt động ban đại diện hội cha mẹ học sinh</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0351F2" w:rsidRPr="00700EB9" w:rsidRDefault="000351F2" w:rsidP="000351F2">
            <w:pPr>
              <w:pStyle w:val="NormalWeb"/>
              <w:rPr>
                <w:lang w:val="en-US"/>
              </w:rPr>
            </w:pPr>
            <w:r>
              <w:t>Nghìn đồng/</w:t>
            </w:r>
            <w:r>
              <w:rPr>
                <w:lang w:val="en-US"/>
              </w:rPr>
              <w:t>năm</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0351F2" w:rsidRPr="000351F2" w:rsidRDefault="000351F2" w:rsidP="000351F2">
            <w:pPr>
              <w:pStyle w:val="NormalWeb"/>
              <w:jc w:val="center"/>
              <w:rPr>
                <w:lang w:val="en-US"/>
              </w:rPr>
            </w:pPr>
            <w:r>
              <w:rPr>
                <w:lang w:val="en-US"/>
              </w:rPr>
              <w:t>80.000</w:t>
            </w:r>
          </w:p>
        </w:tc>
      </w:tr>
      <w:tr w:rsidR="000351F2"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51F2" w:rsidRPr="00A46C45" w:rsidRDefault="00AB49F9">
            <w:pPr>
              <w:pStyle w:val="NormalWeb"/>
              <w:rPr>
                <w:lang w:val="en-US"/>
              </w:rPr>
            </w:pPr>
            <w:r>
              <w:rPr>
                <w:lang w:val="en-US"/>
              </w:rPr>
              <w:t>4</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0351F2" w:rsidRPr="00A46C45" w:rsidRDefault="000351F2">
            <w:pPr>
              <w:pStyle w:val="NormalWeb"/>
              <w:rPr>
                <w:rStyle w:val="Strong"/>
                <w:b w:val="0"/>
                <w:lang w:val="en-US"/>
              </w:rPr>
            </w:pPr>
            <w:r w:rsidRPr="00A46C45">
              <w:rPr>
                <w:rStyle w:val="Strong"/>
                <w:b w:val="0"/>
                <w:lang w:val="en-US"/>
              </w:rPr>
              <w:t>Bảng tên</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0351F2" w:rsidRPr="00700EB9" w:rsidRDefault="000351F2" w:rsidP="000351F2">
            <w:pPr>
              <w:pStyle w:val="NormalWeb"/>
              <w:rPr>
                <w:lang w:val="en-US"/>
              </w:rPr>
            </w:pPr>
            <w:r>
              <w:t>Nghìn đồng/</w:t>
            </w:r>
            <w:r>
              <w:rPr>
                <w:lang w:val="en-US"/>
              </w:rPr>
              <w:t>năm</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0351F2" w:rsidRPr="000351F2" w:rsidRDefault="000351F2" w:rsidP="000351F2">
            <w:pPr>
              <w:pStyle w:val="NormalWeb"/>
              <w:jc w:val="center"/>
              <w:rPr>
                <w:lang w:val="en-US"/>
              </w:rPr>
            </w:pPr>
            <w:r>
              <w:rPr>
                <w:lang w:val="en-US"/>
              </w:rPr>
              <w:t>10.000</w:t>
            </w:r>
          </w:p>
        </w:tc>
      </w:tr>
      <w:tr w:rsidR="00F3716A"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r w:rsidRPr="003E1533">
              <w:t>III</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rPr>
                <w:lang w:val="en-US"/>
              </w:rPr>
            </w:pPr>
            <w:r w:rsidRPr="003E1533">
              <w:rPr>
                <w:rStyle w:val="Strong"/>
              </w:rPr>
              <w:t>Tổng thu năm 201</w:t>
            </w:r>
            <w:r w:rsidR="00AB49F9">
              <w:rPr>
                <w:rStyle w:val="Strong"/>
                <w:lang w:val="en-US"/>
              </w:rPr>
              <w:t>7</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pPr>
              <w:pStyle w:val="NormalWeb"/>
            </w:pPr>
            <w:r w:rsidRPr="003E1533">
              <w:t>Nghìn đồng</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F3716A" w:rsidRPr="003E1533" w:rsidRDefault="00F3716A" w:rsidP="000351F2">
            <w:pPr>
              <w:pStyle w:val="NormalWeb"/>
              <w:jc w:val="center"/>
            </w:pPr>
          </w:p>
        </w:tc>
      </w:tr>
      <w:tr w:rsidR="00700EB9"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0EB9" w:rsidRPr="003E1533" w:rsidRDefault="00700EB9">
            <w:pPr>
              <w:pStyle w:val="NormalWeb"/>
            </w:pPr>
            <w:r w:rsidRPr="003E1533">
              <w:t>1</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700EB9" w:rsidRPr="003E1533" w:rsidRDefault="00700EB9">
            <w:pPr>
              <w:pStyle w:val="NormalWeb"/>
            </w:pPr>
            <w:r w:rsidRPr="003E1533">
              <w:t>Từ ngân sách</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700EB9" w:rsidRDefault="00700EB9">
            <w:r w:rsidRPr="00D83E3F">
              <w:t>Nghìn đồng</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700EB9" w:rsidRPr="003E1533" w:rsidRDefault="00700EB9">
            <w:pPr>
              <w:pStyle w:val="NormalWeb"/>
              <w:jc w:val="center"/>
            </w:pPr>
          </w:p>
        </w:tc>
      </w:tr>
      <w:tr w:rsidR="00700EB9"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0EB9" w:rsidRPr="003E1533" w:rsidRDefault="00700EB9">
            <w:pPr>
              <w:pStyle w:val="NormalWeb"/>
            </w:pPr>
            <w:r w:rsidRPr="003E1533">
              <w:t>2</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700EB9" w:rsidRPr="003E1533" w:rsidRDefault="00700EB9">
            <w:pPr>
              <w:pStyle w:val="NormalWeb"/>
            </w:pPr>
            <w:r w:rsidRPr="003E1533">
              <w:t>Từ học phí học sinh</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700EB9" w:rsidRPr="000351F2" w:rsidRDefault="00700EB9">
            <w:pPr>
              <w:rPr>
                <w:lang w:val="en-US"/>
              </w:rPr>
            </w:pPr>
            <w:r w:rsidRPr="00D83E3F">
              <w:t>Nghìn đồng</w:t>
            </w:r>
            <w:r w:rsidR="000351F2">
              <w:rPr>
                <w:lang w:val="en-US"/>
              </w:rPr>
              <w:t>/ tháng</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700EB9" w:rsidRPr="000351F2" w:rsidRDefault="000351F2">
            <w:pPr>
              <w:pStyle w:val="NormalWeb"/>
              <w:jc w:val="center"/>
              <w:rPr>
                <w:lang w:val="en-US"/>
              </w:rPr>
            </w:pPr>
            <w:r>
              <w:rPr>
                <w:lang w:val="en-US"/>
              </w:rPr>
              <w:t>20.000</w:t>
            </w:r>
          </w:p>
        </w:tc>
      </w:tr>
      <w:tr w:rsidR="00700EB9" w:rsidRPr="003E1533" w:rsidTr="00F62EBF">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0EB9" w:rsidRPr="007A18A8" w:rsidRDefault="00700EB9">
            <w:pPr>
              <w:pStyle w:val="NormalWeb"/>
              <w:rPr>
                <w:lang w:val="en-US"/>
              </w:rPr>
            </w:pPr>
            <w:r>
              <w:rPr>
                <w:lang w:val="en-US"/>
              </w:rPr>
              <w:t>3</w:t>
            </w:r>
          </w:p>
        </w:tc>
        <w:tc>
          <w:tcPr>
            <w:tcW w:w="3634" w:type="dxa"/>
            <w:tcBorders>
              <w:top w:val="nil"/>
              <w:left w:val="nil"/>
              <w:bottom w:val="single" w:sz="8" w:space="0" w:color="auto"/>
              <w:right w:val="single" w:sz="8" w:space="0" w:color="auto"/>
            </w:tcBorders>
            <w:tcMar>
              <w:top w:w="0" w:type="dxa"/>
              <w:left w:w="108" w:type="dxa"/>
              <w:bottom w:w="0" w:type="dxa"/>
              <w:right w:w="108" w:type="dxa"/>
            </w:tcMar>
          </w:tcPr>
          <w:p w:rsidR="00700EB9" w:rsidRPr="003E1533" w:rsidRDefault="00700EB9">
            <w:pPr>
              <w:pStyle w:val="NormalWeb"/>
            </w:pPr>
            <w:r w:rsidRPr="003E1533">
              <w:t>Từ y tế học đường</w:t>
            </w:r>
          </w:p>
        </w:tc>
        <w:tc>
          <w:tcPr>
            <w:tcW w:w="2361" w:type="dxa"/>
            <w:tcBorders>
              <w:top w:val="nil"/>
              <w:left w:val="nil"/>
              <w:bottom w:val="single" w:sz="8" w:space="0" w:color="auto"/>
              <w:right w:val="single" w:sz="8" w:space="0" w:color="auto"/>
            </w:tcBorders>
            <w:tcMar>
              <w:top w:w="0" w:type="dxa"/>
              <w:left w:w="108" w:type="dxa"/>
              <w:bottom w:w="0" w:type="dxa"/>
              <w:right w:w="108" w:type="dxa"/>
            </w:tcMar>
          </w:tcPr>
          <w:p w:rsidR="00700EB9" w:rsidRPr="000351F2" w:rsidRDefault="00700EB9">
            <w:pPr>
              <w:rPr>
                <w:lang w:val="en-US"/>
              </w:rPr>
            </w:pPr>
            <w:r w:rsidRPr="00D83E3F">
              <w:t>Nghìn đồng</w:t>
            </w:r>
            <w:r w:rsidR="000351F2">
              <w:rPr>
                <w:lang w:val="en-US"/>
              </w:rPr>
              <w:t>/ tháng</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700EB9" w:rsidRPr="000351F2" w:rsidRDefault="000351F2">
            <w:pPr>
              <w:pStyle w:val="NormalWeb"/>
              <w:jc w:val="center"/>
              <w:rPr>
                <w:lang w:val="en-US"/>
              </w:rPr>
            </w:pPr>
            <w:r>
              <w:rPr>
                <w:lang w:val="en-US"/>
              </w:rPr>
              <w:t>43.785</w:t>
            </w:r>
          </w:p>
        </w:tc>
      </w:tr>
    </w:tbl>
    <w:p w:rsidR="00F3716A" w:rsidRPr="00802653" w:rsidRDefault="00F3716A" w:rsidP="008E34B5">
      <w:pPr>
        <w:pStyle w:val="NormalWeb"/>
        <w:shd w:val="clear" w:color="auto" w:fill="FFFFFF"/>
        <w:spacing w:before="0" w:beforeAutospacing="0" w:after="0" w:afterAutospacing="0"/>
        <w:ind w:left="4320" w:firstLine="720"/>
        <w:jc w:val="center"/>
        <w:rPr>
          <w:rStyle w:val="Strong"/>
          <w:lang w:val="fr-FR"/>
        </w:rPr>
      </w:pPr>
      <w:r>
        <w:rPr>
          <w:rStyle w:val="Strong"/>
        </w:rPr>
        <w:t>            </w:t>
      </w:r>
      <w:r w:rsidRPr="003E1533">
        <w:rPr>
          <w:rStyle w:val="Strong"/>
        </w:rPr>
        <w:t>    </w:t>
      </w:r>
    </w:p>
    <w:p w:rsidR="00F3716A" w:rsidRDefault="00F3716A" w:rsidP="008E34B5">
      <w:pPr>
        <w:pStyle w:val="NormalWeb"/>
        <w:shd w:val="clear" w:color="auto" w:fill="FFFFFF"/>
        <w:spacing w:before="0" w:beforeAutospacing="0" w:after="0" w:afterAutospacing="0"/>
        <w:ind w:firstLine="567"/>
        <w:jc w:val="center"/>
        <w:rPr>
          <w:rStyle w:val="Strong"/>
          <w:lang w:val="en-US"/>
        </w:rPr>
      </w:pPr>
      <w:r w:rsidRPr="008E34B5">
        <w:t>                                                  </w:t>
      </w:r>
      <w:r w:rsidRPr="00802653">
        <w:rPr>
          <w:lang w:val="fr-FR"/>
        </w:rPr>
        <w:tab/>
      </w:r>
      <w:r w:rsidRPr="00802653">
        <w:rPr>
          <w:lang w:val="fr-FR"/>
        </w:rPr>
        <w:tab/>
      </w:r>
      <w:r w:rsidRPr="008E34B5">
        <w:rPr>
          <w:rStyle w:val="Strong"/>
        </w:rPr>
        <w:t>HIỆU TRƯỞNG</w:t>
      </w:r>
    </w:p>
    <w:p w:rsidR="00203E06" w:rsidRDefault="00F62EBF" w:rsidP="00203E06">
      <w:pPr>
        <w:pStyle w:val="NormalWeb"/>
        <w:shd w:val="clear" w:color="auto" w:fill="FFFFFF"/>
        <w:spacing w:before="0" w:beforeAutospacing="0" w:after="0" w:afterAutospacing="0"/>
        <w:ind w:firstLine="567"/>
        <w:jc w:val="center"/>
        <w:rPr>
          <w:rStyle w:val="Strong"/>
          <w:lang w:val="en-US"/>
        </w:rPr>
      </w:pPr>
      <w:r>
        <w:rPr>
          <w:rStyle w:val="Strong"/>
          <w:lang w:val="en-US"/>
        </w:rPr>
        <w:tab/>
      </w:r>
      <w:r>
        <w:rPr>
          <w:rStyle w:val="Strong"/>
          <w:lang w:val="en-US"/>
        </w:rPr>
        <w:tab/>
      </w:r>
      <w:r>
        <w:rPr>
          <w:rStyle w:val="Strong"/>
          <w:lang w:val="en-US"/>
        </w:rPr>
        <w:tab/>
      </w:r>
      <w:r>
        <w:rPr>
          <w:rStyle w:val="Strong"/>
          <w:lang w:val="en-US"/>
        </w:rPr>
        <w:tab/>
      </w:r>
      <w:r>
        <w:rPr>
          <w:rStyle w:val="Strong"/>
          <w:lang w:val="en-US"/>
        </w:rPr>
        <w:tab/>
      </w:r>
    </w:p>
    <w:p w:rsidR="00F62EBF" w:rsidRDefault="00F62EBF" w:rsidP="008E34B5">
      <w:pPr>
        <w:pStyle w:val="NormalWeb"/>
        <w:shd w:val="clear" w:color="auto" w:fill="FFFFFF"/>
        <w:spacing w:before="0" w:beforeAutospacing="0" w:after="0" w:afterAutospacing="0"/>
        <w:ind w:firstLine="567"/>
        <w:jc w:val="center"/>
        <w:rPr>
          <w:rStyle w:val="Strong"/>
          <w:lang w:val="en-US"/>
        </w:rPr>
      </w:pPr>
    </w:p>
    <w:p w:rsidR="00F62EBF" w:rsidRDefault="00F62EBF" w:rsidP="008E34B5">
      <w:pPr>
        <w:pStyle w:val="NormalWeb"/>
        <w:shd w:val="clear" w:color="auto" w:fill="FFFFFF"/>
        <w:spacing w:before="0" w:beforeAutospacing="0" w:after="0" w:afterAutospacing="0"/>
        <w:ind w:firstLine="567"/>
        <w:jc w:val="center"/>
        <w:rPr>
          <w:rStyle w:val="Strong"/>
          <w:lang w:val="en-US"/>
        </w:rPr>
      </w:pPr>
    </w:p>
    <w:p w:rsidR="00F62EBF" w:rsidRDefault="00F62EBF" w:rsidP="008E34B5">
      <w:pPr>
        <w:pStyle w:val="NormalWeb"/>
        <w:shd w:val="clear" w:color="auto" w:fill="FFFFFF"/>
        <w:spacing w:before="0" w:beforeAutospacing="0" w:after="0" w:afterAutospacing="0"/>
        <w:ind w:firstLine="567"/>
        <w:jc w:val="center"/>
        <w:rPr>
          <w:rStyle w:val="Strong"/>
          <w:lang w:val="en-US"/>
        </w:rPr>
      </w:pPr>
    </w:p>
    <w:p w:rsidR="00F62EBF" w:rsidRPr="00F62EBF" w:rsidRDefault="00F62EBF" w:rsidP="008E34B5">
      <w:pPr>
        <w:pStyle w:val="NormalWeb"/>
        <w:shd w:val="clear" w:color="auto" w:fill="FFFFFF"/>
        <w:spacing w:before="0" w:beforeAutospacing="0" w:after="0" w:afterAutospacing="0"/>
        <w:ind w:firstLine="567"/>
        <w:jc w:val="center"/>
        <w:rPr>
          <w:rFonts w:ascii="Arial" w:hAnsi="Arial" w:cs="Arial"/>
          <w:lang w:val="en-US"/>
        </w:rPr>
      </w:pPr>
      <w:r>
        <w:rPr>
          <w:rStyle w:val="Strong"/>
          <w:lang w:val="en-US"/>
        </w:rPr>
        <w:tab/>
      </w:r>
      <w:r>
        <w:rPr>
          <w:rStyle w:val="Strong"/>
          <w:lang w:val="en-US"/>
        </w:rPr>
        <w:tab/>
      </w:r>
      <w:r>
        <w:rPr>
          <w:rStyle w:val="Strong"/>
          <w:lang w:val="en-US"/>
        </w:rPr>
        <w:tab/>
      </w:r>
      <w:r>
        <w:rPr>
          <w:rStyle w:val="Strong"/>
          <w:lang w:val="en-US"/>
        </w:rPr>
        <w:tab/>
      </w:r>
      <w:r>
        <w:rPr>
          <w:rStyle w:val="Strong"/>
          <w:lang w:val="en-US"/>
        </w:rPr>
        <w:tab/>
      </w:r>
      <w:r>
        <w:rPr>
          <w:rStyle w:val="Strong"/>
          <w:lang w:val="en-US"/>
        </w:rPr>
        <w:tab/>
        <w:t>Mai văn Thanh</w:t>
      </w:r>
    </w:p>
    <w:p w:rsidR="00F3716A" w:rsidRPr="003E1533" w:rsidRDefault="00F3716A" w:rsidP="00352483">
      <w:pPr>
        <w:pStyle w:val="NormalWeb"/>
        <w:shd w:val="clear" w:color="auto" w:fill="FFFFFF"/>
        <w:jc w:val="center"/>
        <w:rPr>
          <w:rFonts w:ascii="Arial" w:hAnsi="Arial" w:cs="Arial"/>
          <w:sz w:val="20"/>
          <w:szCs w:val="20"/>
        </w:rPr>
      </w:pPr>
    </w:p>
    <w:p w:rsidR="00F3716A" w:rsidRPr="003E1533" w:rsidRDefault="00F3716A" w:rsidP="00352483">
      <w:pPr>
        <w:pStyle w:val="NormalWeb"/>
        <w:shd w:val="clear" w:color="auto" w:fill="FFFFFF"/>
        <w:rPr>
          <w:rFonts w:ascii="Arial" w:hAnsi="Arial" w:cs="Arial"/>
          <w:sz w:val="20"/>
          <w:szCs w:val="20"/>
        </w:rPr>
      </w:pPr>
      <w:r w:rsidRPr="003E1533">
        <w:rPr>
          <w:rFonts w:ascii="Arial" w:hAnsi="Arial" w:cs="Arial"/>
          <w:sz w:val="20"/>
          <w:szCs w:val="20"/>
        </w:rPr>
        <w:t> </w:t>
      </w:r>
    </w:p>
    <w:p w:rsidR="00F3716A" w:rsidRPr="003E1533" w:rsidRDefault="00F3716A"/>
    <w:sectPr w:rsidR="00F3716A" w:rsidRPr="003E1533" w:rsidSect="00DB43B0">
      <w:pgSz w:w="11906" w:h="16838"/>
      <w:pgMar w:top="540" w:right="926"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D745E"/>
    <w:multiLevelType w:val="hybridMultilevel"/>
    <w:tmpl w:val="2452A9C0"/>
    <w:lvl w:ilvl="0" w:tplc="01AA29FC">
      <w:start w:val="67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2"/>
  </w:compat>
  <w:rsids>
    <w:rsidRoot w:val="00352483"/>
    <w:rsid w:val="00024727"/>
    <w:rsid w:val="00027E0F"/>
    <w:rsid w:val="000351F2"/>
    <w:rsid w:val="00046B30"/>
    <w:rsid w:val="00094BAA"/>
    <w:rsid w:val="000A07DC"/>
    <w:rsid w:val="000A5415"/>
    <w:rsid w:val="000E0471"/>
    <w:rsid w:val="000F36EF"/>
    <w:rsid w:val="000F55FF"/>
    <w:rsid w:val="000F7942"/>
    <w:rsid w:val="00117FE9"/>
    <w:rsid w:val="00163989"/>
    <w:rsid w:val="001A6C0E"/>
    <w:rsid w:val="001B3FAE"/>
    <w:rsid w:val="001D4A37"/>
    <w:rsid w:val="001F2575"/>
    <w:rsid w:val="001F466D"/>
    <w:rsid w:val="00203E06"/>
    <w:rsid w:val="00204046"/>
    <w:rsid w:val="002128B2"/>
    <w:rsid w:val="002153F5"/>
    <w:rsid w:val="002367CE"/>
    <w:rsid w:val="00242937"/>
    <w:rsid w:val="002628E6"/>
    <w:rsid w:val="0028113B"/>
    <w:rsid w:val="00283736"/>
    <w:rsid w:val="002866CD"/>
    <w:rsid w:val="002B39AC"/>
    <w:rsid w:val="002C7CB2"/>
    <w:rsid w:val="002D3487"/>
    <w:rsid w:val="002E24F1"/>
    <w:rsid w:val="002E2A18"/>
    <w:rsid w:val="002F3F64"/>
    <w:rsid w:val="002F61E0"/>
    <w:rsid w:val="00311401"/>
    <w:rsid w:val="0031577C"/>
    <w:rsid w:val="00322682"/>
    <w:rsid w:val="00352483"/>
    <w:rsid w:val="00365CD5"/>
    <w:rsid w:val="003823AF"/>
    <w:rsid w:val="00396B08"/>
    <w:rsid w:val="003A2D51"/>
    <w:rsid w:val="003C4E59"/>
    <w:rsid w:val="003D395F"/>
    <w:rsid w:val="003E0CDE"/>
    <w:rsid w:val="003E1533"/>
    <w:rsid w:val="003F2927"/>
    <w:rsid w:val="00407943"/>
    <w:rsid w:val="0041702B"/>
    <w:rsid w:val="00425CBF"/>
    <w:rsid w:val="00437BF5"/>
    <w:rsid w:val="0044428D"/>
    <w:rsid w:val="00467904"/>
    <w:rsid w:val="004717C9"/>
    <w:rsid w:val="00476C1C"/>
    <w:rsid w:val="00476F55"/>
    <w:rsid w:val="00486C7E"/>
    <w:rsid w:val="004A0811"/>
    <w:rsid w:val="004B204E"/>
    <w:rsid w:val="004B565E"/>
    <w:rsid w:val="004F31B1"/>
    <w:rsid w:val="00502C36"/>
    <w:rsid w:val="005154BE"/>
    <w:rsid w:val="00562399"/>
    <w:rsid w:val="005A036A"/>
    <w:rsid w:val="005B1464"/>
    <w:rsid w:val="005B3ABC"/>
    <w:rsid w:val="005F01F7"/>
    <w:rsid w:val="00627367"/>
    <w:rsid w:val="006378F7"/>
    <w:rsid w:val="006621DF"/>
    <w:rsid w:val="00662C72"/>
    <w:rsid w:val="006738E7"/>
    <w:rsid w:val="00684A76"/>
    <w:rsid w:val="00693A32"/>
    <w:rsid w:val="00694C22"/>
    <w:rsid w:val="006A5C1A"/>
    <w:rsid w:val="006A60FC"/>
    <w:rsid w:val="006B20B9"/>
    <w:rsid w:val="006C0928"/>
    <w:rsid w:val="006E3E41"/>
    <w:rsid w:val="006F0D63"/>
    <w:rsid w:val="00700EB9"/>
    <w:rsid w:val="00752526"/>
    <w:rsid w:val="00756724"/>
    <w:rsid w:val="00786378"/>
    <w:rsid w:val="00786F1A"/>
    <w:rsid w:val="007A18A8"/>
    <w:rsid w:val="007A6604"/>
    <w:rsid w:val="007B2B5A"/>
    <w:rsid w:val="007E244B"/>
    <w:rsid w:val="007F12A5"/>
    <w:rsid w:val="007F266E"/>
    <w:rsid w:val="00802653"/>
    <w:rsid w:val="00806989"/>
    <w:rsid w:val="008226AB"/>
    <w:rsid w:val="00831237"/>
    <w:rsid w:val="00893BC0"/>
    <w:rsid w:val="008B6011"/>
    <w:rsid w:val="008D180B"/>
    <w:rsid w:val="008E34B5"/>
    <w:rsid w:val="00913015"/>
    <w:rsid w:val="0092623A"/>
    <w:rsid w:val="00932AFC"/>
    <w:rsid w:val="009A5054"/>
    <w:rsid w:val="009B5BF3"/>
    <w:rsid w:val="009C5BC1"/>
    <w:rsid w:val="00A01103"/>
    <w:rsid w:val="00A205D8"/>
    <w:rsid w:val="00A20989"/>
    <w:rsid w:val="00A24EB6"/>
    <w:rsid w:val="00A32707"/>
    <w:rsid w:val="00A36DC5"/>
    <w:rsid w:val="00A46C45"/>
    <w:rsid w:val="00A762C8"/>
    <w:rsid w:val="00A77ADD"/>
    <w:rsid w:val="00AA05C0"/>
    <w:rsid w:val="00AA1E0F"/>
    <w:rsid w:val="00AB1EEC"/>
    <w:rsid w:val="00AB49F9"/>
    <w:rsid w:val="00AC40B1"/>
    <w:rsid w:val="00AE659F"/>
    <w:rsid w:val="00B128F1"/>
    <w:rsid w:val="00B13118"/>
    <w:rsid w:val="00B57BE9"/>
    <w:rsid w:val="00B72375"/>
    <w:rsid w:val="00B81ECD"/>
    <w:rsid w:val="00B92E9C"/>
    <w:rsid w:val="00B9477E"/>
    <w:rsid w:val="00BA1485"/>
    <w:rsid w:val="00BB1FB2"/>
    <w:rsid w:val="00BD5BF9"/>
    <w:rsid w:val="00BF0A50"/>
    <w:rsid w:val="00BF7ED0"/>
    <w:rsid w:val="00C0007A"/>
    <w:rsid w:val="00C06283"/>
    <w:rsid w:val="00C10A39"/>
    <w:rsid w:val="00C218DA"/>
    <w:rsid w:val="00C4374F"/>
    <w:rsid w:val="00C545C1"/>
    <w:rsid w:val="00C83BC8"/>
    <w:rsid w:val="00C841D2"/>
    <w:rsid w:val="00CC612E"/>
    <w:rsid w:val="00CC66C5"/>
    <w:rsid w:val="00CC76E6"/>
    <w:rsid w:val="00CE666F"/>
    <w:rsid w:val="00D21C6B"/>
    <w:rsid w:val="00D30C25"/>
    <w:rsid w:val="00D50248"/>
    <w:rsid w:val="00D60E18"/>
    <w:rsid w:val="00D615D7"/>
    <w:rsid w:val="00D64F1B"/>
    <w:rsid w:val="00D87BFC"/>
    <w:rsid w:val="00DA0F77"/>
    <w:rsid w:val="00DB43B0"/>
    <w:rsid w:val="00DB5574"/>
    <w:rsid w:val="00DC4C7D"/>
    <w:rsid w:val="00DE2FF3"/>
    <w:rsid w:val="00DE33D9"/>
    <w:rsid w:val="00DE60E9"/>
    <w:rsid w:val="00E1027E"/>
    <w:rsid w:val="00E25325"/>
    <w:rsid w:val="00E25574"/>
    <w:rsid w:val="00E268F2"/>
    <w:rsid w:val="00E37A50"/>
    <w:rsid w:val="00E37B09"/>
    <w:rsid w:val="00E5127A"/>
    <w:rsid w:val="00E55FFF"/>
    <w:rsid w:val="00E61744"/>
    <w:rsid w:val="00E85624"/>
    <w:rsid w:val="00E94A99"/>
    <w:rsid w:val="00EB6383"/>
    <w:rsid w:val="00EC0B19"/>
    <w:rsid w:val="00EC4D14"/>
    <w:rsid w:val="00EE10B3"/>
    <w:rsid w:val="00F312D2"/>
    <w:rsid w:val="00F3716A"/>
    <w:rsid w:val="00F62EBF"/>
    <w:rsid w:val="00F666DC"/>
    <w:rsid w:val="00F67092"/>
    <w:rsid w:val="00F765AA"/>
    <w:rsid w:val="00FB2BF4"/>
    <w:rsid w:val="00FB6B37"/>
    <w:rsid w:val="00FD4738"/>
    <w:rsid w:val="00FD6B1D"/>
    <w:rsid w:val="00FE6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C3A8BFD-5A9E-4C30-ACD5-4193429C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19"/>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2483"/>
    <w:pPr>
      <w:spacing w:before="100" w:beforeAutospacing="1" w:after="100" w:afterAutospacing="1"/>
    </w:pPr>
  </w:style>
  <w:style w:type="character" w:styleId="Strong">
    <w:name w:val="Strong"/>
    <w:basedOn w:val="DefaultParagraphFont"/>
    <w:qFormat/>
    <w:rsid w:val="00352483"/>
    <w:rPr>
      <w:b/>
      <w:bCs/>
    </w:rPr>
  </w:style>
  <w:style w:type="character" w:styleId="Emphasis">
    <w:name w:val="Emphasis"/>
    <w:basedOn w:val="DefaultParagraphFont"/>
    <w:uiPriority w:val="99"/>
    <w:qFormat/>
    <w:rsid w:val="00352483"/>
    <w:rPr>
      <w:i/>
      <w:iCs/>
    </w:rPr>
  </w:style>
  <w:style w:type="character" w:customStyle="1" w:styleId="apple-converted-space">
    <w:name w:val="apple-converted-space"/>
    <w:basedOn w:val="DefaultParagraphFont"/>
    <w:uiPriority w:val="99"/>
    <w:rsid w:val="0035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2042">
      <w:marLeft w:val="0"/>
      <w:marRight w:val="0"/>
      <w:marTop w:val="0"/>
      <w:marBottom w:val="0"/>
      <w:divBdr>
        <w:top w:val="none" w:sz="0" w:space="0" w:color="auto"/>
        <w:left w:val="none" w:sz="0" w:space="0" w:color="auto"/>
        <w:bottom w:val="none" w:sz="0" w:space="0" w:color="auto"/>
        <w:right w:val="none" w:sz="0" w:space="0" w:color="auto"/>
      </w:divBdr>
      <w:divsChild>
        <w:div w:id="230702041">
          <w:marLeft w:val="0"/>
          <w:marRight w:val="0"/>
          <w:marTop w:val="0"/>
          <w:marBottom w:val="0"/>
          <w:divBdr>
            <w:top w:val="none" w:sz="0" w:space="0" w:color="auto"/>
            <w:left w:val="none" w:sz="0" w:space="0" w:color="auto"/>
            <w:bottom w:val="none" w:sz="0" w:space="0" w:color="auto"/>
            <w:right w:val="none" w:sz="0" w:space="0" w:color="auto"/>
          </w:divBdr>
        </w:div>
      </w:divsChild>
    </w:div>
    <w:div w:id="542208768">
      <w:bodyDiv w:val="1"/>
      <w:marLeft w:val="0"/>
      <w:marRight w:val="0"/>
      <w:marTop w:val="0"/>
      <w:marBottom w:val="0"/>
      <w:divBdr>
        <w:top w:val="none" w:sz="0" w:space="0" w:color="auto"/>
        <w:left w:val="none" w:sz="0" w:space="0" w:color="auto"/>
        <w:bottom w:val="none" w:sz="0" w:space="0" w:color="auto"/>
        <w:right w:val="none" w:sz="0" w:space="0" w:color="auto"/>
      </w:divBdr>
    </w:div>
    <w:div w:id="14301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SỞ GD&amp;ĐT KON TUM</vt:lpstr>
    </vt:vector>
  </TitlesOfParts>
  <Company>KRONG BONG</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KON TUM</dc:title>
  <dc:creator>Admin</dc:creator>
  <cp:lastModifiedBy>phanthanhhien0228@outlook.com</cp:lastModifiedBy>
  <cp:revision>111</cp:revision>
  <cp:lastPrinted>2015-01-22T09:47:00Z</cp:lastPrinted>
  <dcterms:created xsi:type="dcterms:W3CDTF">2018-10-02T01:29:00Z</dcterms:created>
  <dcterms:modified xsi:type="dcterms:W3CDTF">2018-11-05T06:42:00Z</dcterms:modified>
</cp:coreProperties>
</file>